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4B4" w:rsidRDefault="00FD04B4" w:rsidP="00FD04B4">
      <w:pPr>
        <w:pStyle w:val="a4"/>
        <w:shd w:val="clear" w:color="auto" w:fill="FFFFFF"/>
        <w:spacing w:before="0" w:beforeAutospacing="0" w:after="0" w:afterAutospacing="0" w:line="360" w:lineRule="auto"/>
        <w:jc w:val="center"/>
        <w:rPr>
          <w:rFonts w:ascii="Times New Roman" w:eastAsia="黑体" w:hAnsi="Times New Roman" w:cs="Times New Roman"/>
          <w:color w:val="0D0D0D"/>
          <w:sz w:val="32"/>
          <w:szCs w:val="32"/>
        </w:rPr>
      </w:pPr>
      <w:bookmarkStart w:id="0" w:name="_GoBack"/>
      <w:r>
        <w:rPr>
          <w:rFonts w:ascii="Times New Roman" w:eastAsia="黑体" w:hAnsi="Times New Roman" w:cs="Times New Roman" w:hint="eastAsia"/>
          <w:color w:val="0D0D0D"/>
          <w:sz w:val="32"/>
          <w:szCs w:val="32"/>
        </w:rPr>
        <w:t>高海拔地区复杂地形上百兆瓦级大型光伏电站建设关键技术研发及应用</w:t>
      </w:r>
    </w:p>
    <w:bookmarkEnd w:id="0"/>
    <w:p w:rsidR="00FD04B4" w:rsidRDefault="00FD04B4" w:rsidP="00FD04B4">
      <w:pPr>
        <w:widowControl/>
        <w:spacing w:line="400" w:lineRule="exact"/>
        <w:ind w:firstLineChars="200" w:firstLine="482"/>
        <w:rPr>
          <w:rFonts w:eastAsiaTheme="minorEastAsia"/>
          <w:b/>
          <w:color w:val="000000"/>
          <w:kern w:val="0"/>
          <w:sz w:val="24"/>
        </w:rPr>
      </w:pPr>
      <w:r>
        <w:rPr>
          <w:rFonts w:eastAsiaTheme="minorEastAsia" w:hint="eastAsia"/>
          <w:b/>
          <w:color w:val="000000"/>
          <w:kern w:val="0"/>
          <w:sz w:val="24"/>
        </w:rPr>
        <w:t>一、项目基本情况</w:t>
      </w:r>
    </w:p>
    <w:p w:rsidR="00FD04B4" w:rsidRDefault="00FD04B4" w:rsidP="00FD04B4">
      <w:pPr>
        <w:widowControl/>
        <w:spacing w:line="400" w:lineRule="exact"/>
        <w:ind w:firstLineChars="200" w:firstLine="482"/>
        <w:rPr>
          <w:rFonts w:eastAsiaTheme="minorEastAsia"/>
          <w:color w:val="000000"/>
          <w:kern w:val="0"/>
          <w:sz w:val="24"/>
        </w:rPr>
      </w:pPr>
      <w:r>
        <w:rPr>
          <w:rFonts w:eastAsiaTheme="minorEastAsia" w:hint="eastAsia"/>
          <w:b/>
          <w:color w:val="000000"/>
          <w:kern w:val="0"/>
          <w:sz w:val="24"/>
        </w:rPr>
        <w:t>项目名称：</w:t>
      </w:r>
      <w:r>
        <w:rPr>
          <w:rFonts w:eastAsiaTheme="minorEastAsia" w:hint="eastAsia"/>
          <w:color w:val="000000"/>
          <w:kern w:val="0"/>
          <w:sz w:val="24"/>
        </w:rPr>
        <w:t>高海拔地区复杂地形上百兆瓦级大型光伏电站建设关键技术研发及应用</w:t>
      </w:r>
    </w:p>
    <w:p w:rsidR="00FD04B4" w:rsidRDefault="00FD04B4" w:rsidP="00FD04B4">
      <w:pPr>
        <w:widowControl/>
        <w:spacing w:line="400" w:lineRule="exact"/>
        <w:ind w:firstLineChars="200" w:firstLine="482"/>
        <w:rPr>
          <w:rFonts w:eastAsiaTheme="minorEastAsia"/>
          <w:color w:val="000000"/>
          <w:kern w:val="0"/>
          <w:sz w:val="24"/>
        </w:rPr>
      </w:pPr>
      <w:r>
        <w:rPr>
          <w:rFonts w:eastAsiaTheme="minorEastAsia" w:hint="eastAsia"/>
          <w:b/>
          <w:color w:val="000000"/>
          <w:kern w:val="0"/>
          <w:sz w:val="24"/>
        </w:rPr>
        <w:t>主要完成人：</w:t>
      </w:r>
      <w:r>
        <w:rPr>
          <w:rFonts w:eastAsiaTheme="minorEastAsia" w:hint="eastAsia"/>
          <w:color w:val="000000"/>
          <w:kern w:val="0"/>
          <w:sz w:val="24"/>
        </w:rPr>
        <w:t>李文光，李光明，</w:t>
      </w:r>
      <w:proofErr w:type="gramStart"/>
      <w:r>
        <w:rPr>
          <w:rFonts w:eastAsiaTheme="minorEastAsia" w:hint="eastAsia"/>
          <w:color w:val="000000"/>
          <w:kern w:val="0"/>
          <w:sz w:val="24"/>
        </w:rPr>
        <w:t>栾</w:t>
      </w:r>
      <w:proofErr w:type="gramEnd"/>
      <w:r>
        <w:rPr>
          <w:rFonts w:eastAsiaTheme="minorEastAsia" w:hint="eastAsia"/>
          <w:color w:val="000000"/>
          <w:kern w:val="0"/>
          <w:sz w:val="24"/>
        </w:rPr>
        <w:t>石林，董俊，马启坤，陈祥，杨新华，杨春寿，蒋阿华，张晓泳，汪玉华，</w:t>
      </w:r>
      <w:proofErr w:type="gramStart"/>
      <w:r>
        <w:rPr>
          <w:rFonts w:eastAsiaTheme="minorEastAsia" w:hint="eastAsia"/>
          <w:color w:val="000000"/>
          <w:kern w:val="0"/>
          <w:sz w:val="24"/>
        </w:rPr>
        <w:t>亢</w:t>
      </w:r>
      <w:proofErr w:type="gramEnd"/>
      <w:r>
        <w:rPr>
          <w:rFonts w:eastAsiaTheme="minorEastAsia" w:hint="eastAsia"/>
          <w:color w:val="000000"/>
          <w:kern w:val="0"/>
          <w:sz w:val="24"/>
        </w:rPr>
        <w:t>若谷</w:t>
      </w:r>
    </w:p>
    <w:p w:rsidR="00FD04B4" w:rsidRDefault="00FD04B4" w:rsidP="00FD04B4">
      <w:pPr>
        <w:spacing w:line="400" w:lineRule="exact"/>
        <w:ind w:firstLineChars="200" w:firstLine="482"/>
        <w:rPr>
          <w:rFonts w:eastAsiaTheme="minorEastAsia"/>
          <w:color w:val="000000"/>
          <w:kern w:val="0"/>
          <w:sz w:val="24"/>
        </w:rPr>
      </w:pPr>
      <w:r>
        <w:rPr>
          <w:rFonts w:eastAsiaTheme="minorEastAsia" w:hint="eastAsia"/>
          <w:b/>
          <w:color w:val="000000"/>
          <w:kern w:val="0"/>
          <w:sz w:val="24"/>
        </w:rPr>
        <w:t>主要完成单位：</w:t>
      </w:r>
      <w:r>
        <w:rPr>
          <w:rFonts w:eastAsiaTheme="minorEastAsia" w:hint="eastAsia"/>
          <w:color w:val="000000"/>
          <w:kern w:val="0"/>
          <w:sz w:val="24"/>
        </w:rPr>
        <w:t>云南冶金</w:t>
      </w:r>
      <w:proofErr w:type="gramStart"/>
      <w:r>
        <w:rPr>
          <w:rFonts w:eastAsiaTheme="minorEastAsia" w:hint="eastAsia"/>
          <w:color w:val="000000"/>
          <w:kern w:val="0"/>
          <w:sz w:val="24"/>
        </w:rPr>
        <w:t>云芯硅材</w:t>
      </w:r>
      <w:proofErr w:type="gramEnd"/>
      <w:r>
        <w:rPr>
          <w:rFonts w:eastAsiaTheme="minorEastAsia" w:hint="eastAsia"/>
          <w:color w:val="000000"/>
          <w:kern w:val="0"/>
          <w:sz w:val="24"/>
        </w:rPr>
        <w:t>股份有限公司、云南冶金新能源股份有限公司、中国能源建设集团云南省电力设计院有限公司、天合光能股份有限公司</w:t>
      </w:r>
    </w:p>
    <w:p w:rsidR="00FD04B4" w:rsidRDefault="00FD04B4" w:rsidP="00FD04B4">
      <w:pPr>
        <w:widowControl/>
        <w:spacing w:line="400" w:lineRule="exact"/>
        <w:ind w:firstLineChars="200" w:firstLine="482"/>
        <w:rPr>
          <w:rFonts w:eastAsiaTheme="minorEastAsia"/>
          <w:b/>
          <w:color w:val="000000"/>
          <w:kern w:val="0"/>
          <w:sz w:val="24"/>
        </w:rPr>
      </w:pPr>
      <w:r>
        <w:rPr>
          <w:rFonts w:eastAsiaTheme="minorEastAsia" w:hint="eastAsia"/>
          <w:b/>
          <w:color w:val="000000"/>
          <w:kern w:val="0"/>
          <w:sz w:val="24"/>
        </w:rPr>
        <w:t>二、项目简介</w:t>
      </w:r>
    </w:p>
    <w:p w:rsidR="00FD04B4" w:rsidRDefault="00FD04B4" w:rsidP="00FD04B4">
      <w:pPr>
        <w:spacing w:line="400" w:lineRule="exact"/>
        <w:ind w:firstLineChars="200" w:firstLine="480"/>
        <w:rPr>
          <w:rFonts w:eastAsiaTheme="minorEastAsia"/>
          <w:color w:val="000000"/>
          <w:kern w:val="0"/>
          <w:sz w:val="24"/>
        </w:rPr>
      </w:pPr>
      <w:r>
        <w:rPr>
          <w:rFonts w:eastAsiaTheme="minorEastAsia" w:hint="eastAsia"/>
          <w:color w:val="000000"/>
          <w:kern w:val="0"/>
          <w:sz w:val="24"/>
        </w:rPr>
        <w:t>项目围绕高海拔复杂地形石漠化土地上建设</w:t>
      </w:r>
      <w:proofErr w:type="gramStart"/>
      <w:r>
        <w:rPr>
          <w:rFonts w:eastAsiaTheme="minorEastAsia" w:hint="eastAsia"/>
          <w:color w:val="000000"/>
          <w:kern w:val="0"/>
          <w:sz w:val="24"/>
        </w:rPr>
        <w:t>百兆瓦</w:t>
      </w:r>
      <w:proofErr w:type="gramEnd"/>
      <w:r>
        <w:rPr>
          <w:rFonts w:eastAsiaTheme="minorEastAsia" w:hint="eastAsia"/>
          <w:color w:val="000000"/>
          <w:kern w:val="0"/>
          <w:sz w:val="24"/>
        </w:rPr>
        <w:t>级大型光伏电站在成本、系统效率、出力预测、运营管理、环境影响等方面存在的问题，通过以下措施，实现降低建设成本，提高发电效率、出力预测精度及运营管理能力，减少水土流失和改善生态环境：</w:t>
      </w:r>
    </w:p>
    <w:p w:rsidR="00FD04B4" w:rsidRDefault="00FD04B4" w:rsidP="00FD04B4">
      <w:pPr>
        <w:spacing w:line="400" w:lineRule="exact"/>
        <w:ind w:firstLineChars="200" w:firstLine="480"/>
        <w:rPr>
          <w:rFonts w:eastAsiaTheme="minorEastAsia"/>
          <w:color w:val="000000"/>
          <w:kern w:val="0"/>
          <w:sz w:val="24"/>
        </w:rPr>
      </w:pPr>
      <w:r>
        <w:rPr>
          <w:rFonts w:eastAsiaTheme="minorEastAsia" w:hint="eastAsia"/>
          <w:color w:val="000000"/>
          <w:kern w:val="0"/>
          <w:sz w:val="24"/>
        </w:rPr>
        <w:t>（</w:t>
      </w:r>
      <w:r>
        <w:rPr>
          <w:rFonts w:eastAsiaTheme="minorEastAsia"/>
          <w:color w:val="000000"/>
          <w:kern w:val="0"/>
          <w:sz w:val="24"/>
        </w:rPr>
        <w:t>1</w:t>
      </w:r>
      <w:r>
        <w:rPr>
          <w:rFonts w:eastAsiaTheme="minorEastAsia" w:hint="eastAsia"/>
          <w:color w:val="000000"/>
          <w:kern w:val="0"/>
          <w:sz w:val="24"/>
        </w:rPr>
        <w:t>）通过对高海拔地区喀斯特地貌复杂地形石漠化区域大型光伏电站的方阵布置、系统容配比、方阵间距、支架、安装方法等各设计子项进行集成创新优化，开发了光伏施工图设计软件、山地光伏支架和结构件，减少了方阵占地、设备和材料用量，延长了发电时长，提高工程施工效率和质量，进而实现降低建设成本，提高发电效率。</w:t>
      </w:r>
    </w:p>
    <w:p w:rsidR="00FD04B4" w:rsidRDefault="00FD04B4" w:rsidP="00FD04B4">
      <w:pPr>
        <w:spacing w:line="400" w:lineRule="exact"/>
        <w:ind w:firstLineChars="200" w:firstLine="480"/>
        <w:rPr>
          <w:rFonts w:eastAsiaTheme="minorEastAsia"/>
          <w:color w:val="000000"/>
          <w:kern w:val="0"/>
          <w:sz w:val="24"/>
        </w:rPr>
      </w:pPr>
      <w:r>
        <w:rPr>
          <w:rFonts w:eastAsiaTheme="minorEastAsia" w:hint="eastAsia"/>
          <w:color w:val="000000"/>
          <w:kern w:val="0"/>
          <w:sz w:val="24"/>
        </w:rPr>
        <w:t>（</w:t>
      </w:r>
      <w:r>
        <w:rPr>
          <w:rFonts w:eastAsiaTheme="minorEastAsia"/>
          <w:color w:val="000000"/>
          <w:kern w:val="0"/>
          <w:sz w:val="24"/>
        </w:rPr>
        <w:t>2</w:t>
      </w:r>
      <w:r>
        <w:rPr>
          <w:rFonts w:eastAsiaTheme="minorEastAsia" w:hint="eastAsia"/>
          <w:color w:val="000000"/>
          <w:kern w:val="0"/>
          <w:sz w:val="24"/>
        </w:rPr>
        <w:t>）基于高精度数值天气预报数据、实测气象数据、电站运行数据，应用支持</w:t>
      </w:r>
      <w:proofErr w:type="gramStart"/>
      <w:r>
        <w:rPr>
          <w:rFonts w:eastAsiaTheme="minorEastAsia" w:hint="eastAsia"/>
          <w:color w:val="000000"/>
          <w:kern w:val="0"/>
          <w:sz w:val="24"/>
        </w:rPr>
        <w:t>向量机</w:t>
      </w:r>
      <w:proofErr w:type="gramEnd"/>
      <w:r>
        <w:rPr>
          <w:rFonts w:eastAsiaTheme="minorEastAsia"/>
          <w:color w:val="000000"/>
          <w:kern w:val="0"/>
          <w:sz w:val="24"/>
        </w:rPr>
        <w:t>SVM</w:t>
      </w:r>
      <w:r>
        <w:rPr>
          <w:rFonts w:eastAsiaTheme="minorEastAsia" w:hint="eastAsia"/>
          <w:color w:val="000000"/>
          <w:kern w:val="0"/>
          <w:sz w:val="24"/>
        </w:rPr>
        <w:t>和</w:t>
      </w:r>
      <w:r>
        <w:rPr>
          <w:rFonts w:eastAsiaTheme="minorEastAsia"/>
          <w:color w:val="000000"/>
          <w:kern w:val="0"/>
          <w:sz w:val="24"/>
        </w:rPr>
        <w:t>BP</w:t>
      </w:r>
      <w:r>
        <w:rPr>
          <w:rFonts w:eastAsiaTheme="minorEastAsia" w:hint="eastAsia"/>
          <w:color w:val="000000"/>
          <w:kern w:val="0"/>
          <w:sz w:val="24"/>
        </w:rPr>
        <w:t>神经网络等多种算法建立预测模型，对模型训练样本数据按天气进行分类、筛选、卡尔曼滤波处理，在消除奇异数据确保训练样本数据充足性、稳定可信、随机性的同时提高了模型泛化能力。采用网格搜索和交叉验证（</w:t>
      </w:r>
      <w:r>
        <w:rPr>
          <w:rFonts w:eastAsiaTheme="minorEastAsia"/>
          <w:color w:val="000000"/>
          <w:kern w:val="0"/>
          <w:sz w:val="24"/>
        </w:rPr>
        <w:t>CV</w:t>
      </w:r>
      <w:r>
        <w:rPr>
          <w:rFonts w:eastAsiaTheme="minorEastAsia" w:hint="eastAsia"/>
          <w:color w:val="000000"/>
          <w:kern w:val="0"/>
          <w:sz w:val="24"/>
        </w:rPr>
        <w:t>）相结合的方法寻找模型中惩罚因子</w:t>
      </w:r>
      <w:r>
        <w:rPr>
          <w:rFonts w:eastAsiaTheme="minorEastAsia"/>
          <w:color w:val="000000"/>
          <w:kern w:val="0"/>
          <w:sz w:val="24"/>
        </w:rPr>
        <w:t>C</w:t>
      </w:r>
      <w:r>
        <w:rPr>
          <w:rFonts w:eastAsiaTheme="minorEastAsia" w:hint="eastAsia"/>
          <w:color w:val="000000"/>
          <w:kern w:val="0"/>
          <w:sz w:val="24"/>
        </w:rPr>
        <w:t>和核参数</w:t>
      </w:r>
      <w:r>
        <w:rPr>
          <w:rFonts w:eastAsiaTheme="minorEastAsia"/>
          <w:color w:val="000000"/>
          <w:kern w:val="0"/>
          <w:sz w:val="24"/>
        </w:rPr>
        <w:t>g</w:t>
      </w:r>
      <w:r>
        <w:rPr>
          <w:rFonts w:eastAsiaTheme="minorEastAsia" w:hint="eastAsia"/>
          <w:color w:val="000000"/>
          <w:kern w:val="0"/>
          <w:sz w:val="24"/>
        </w:rPr>
        <w:t>的最优值，并用历史同时刻最值对预测值进行修正，进一步提高模型预测精度。</w:t>
      </w:r>
    </w:p>
    <w:p w:rsidR="00FD04B4" w:rsidRDefault="00FD04B4" w:rsidP="00FD04B4">
      <w:pPr>
        <w:spacing w:line="400" w:lineRule="exact"/>
        <w:ind w:firstLineChars="200" w:firstLine="480"/>
        <w:rPr>
          <w:rFonts w:eastAsiaTheme="minorEastAsia"/>
          <w:color w:val="000000"/>
          <w:kern w:val="0"/>
          <w:sz w:val="24"/>
        </w:rPr>
      </w:pPr>
      <w:r>
        <w:rPr>
          <w:rFonts w:eastAsiaTheme="minorEastAsia" w:hint="eastAsia"/>
          <w:color w:val="000000"/>
          <w:kern w:val="0"/>
          <w:sz w:val="24"/>
        </w:rPr>
        <w:t>（</w:t>
      </w:r>
      <w:r>
        <w:rPr>
          <w:rFonts w:eastAsiaTheme="minorEastAsia"/>
          <w:color w:val="000000"/>
          <w:kern w:val="0"/>
          <w:sz w:val="24"/>
        </w:rPr>
        <w:t>3</w:t>
      </w:r>
      <w:r>
        <w:rPr>
          <w:rFonts w:eastAsiaTheme="minorEastAsia" w:hint="eastAsia"/>
          <w:color w:val="000000"/>
          <w:kern w:val="0"/>
          <w:sz w:val="24"/>
        </w:rPr>
        <w:t>）以本地综合自动化监控系统、光伏阵列监控系统为基础，基于云计算技术跨越多平台操作系统构建云端智能监控管理系统，</w:t>
      </w:r>
      <w:bookmarkStart w:id="1" w:name="_Toc144024604"/>
      <w:bookmarkStart w:id="2" w:name="_Toc107308742"/>
      <w:bookmarkStart w:id="3" w:name="_Toc104295123"/>
      <w:bookmarkStart w:id="4" w:name="_Toc104294009"/>
      <w:r>
        <w:rPr>
          <w:rFonts w:eastAsiaTheme="minorEastAsia" w:hint="eastAsia"/>
          <w:color w:val="000000"/>
          <w:kern w:val="0"/>
          <w:sz w:val="24"/>
        </w:rPr>
        <w:t>部署了数据采集传输、存储、运算分析、展示查询等服务器，提高了电站运营管理水平。</w:t>
      </w:r>
      <w:bookmarkEnd w:id="1"/>
      <w:bookmarkEnd w:id="2"/>
      <w:bookmarkEnd w:id="3"/>
      <w:bookmarkEnd w:id="4"/>
    </w:p>
    <w:p w:rsidR="00FD04B4" w:rsidRDefault="00FD04B4" w:rsidP="00FD04B4">
      <w:pPr>
        <w:spacing w:line="400" w:lineRule="exact"/>
        <w:ind w:firstLineChars="200" w:firstLine="480"/>
        <w:rPr>
          <w:rFonts w:eastAsiaTheme="minorEastAsia"/>
          <w:color w:val="000000"/>
          <w:kern w:val="0"/>
          <w:sz w:val="24"/>
        </w:rPr>
      </w:pPr>
      <w:r>
        <w:rPr>
          <w:rFonts w:eastAsiaTheme="minorEastAsia" w:hint="eastAsia"/>
          <w:color w:val="000000"/>
          <w:kern w:val="0"/>
          <w:sz w:val="24"/>
        </w:rPr>
        <w:t>（</w:t>
      </w:r>
      <w:r>
        <w:rPr>
          <w:rFonts w:eastAsiaTheme="minorEastAsia"/>
          <w:color w:val="000000"/>
          <w:kern w:val="0"/>
          <w:sz w:val="24"/>
        </w:rPr>
        <w:t>4</w:t>
      </w:r>
      <w:r>
        <w:rPr>
          <w:rFonts w:eastAsiaTheme="minorEastAsia" w:hint="eastAsia"/>
          <w:color w:val="000000"/>
          <w:kern w:val="0"/>
          <w:sz w:val="24"/>
        </w:rPr>
        <w:t>）利用坐标解析法建立数学模型找到设备布置的最优位置，利用</w:t>
      </w:r>
      <w:proofErr w:type="spellStart"/>
      <w:r>
        <w:rPr>
          <w:rFonts w:eastAsiaTheme="minorEastAsia"/>
          <w:color w:val="000000"/>
          <w:kern w:val="0"/>
          <w:sz w:val="24"/>
        </w:rPr>
        <w:t>PVsyst</w:t>
      </w:r>
      <w:proofErr w:type="spellEnd"/>
      <w:r>
        <w:rPr>
          <w:rFonts w:eastAsiaTheme="minorEastAsia" w:hint="eastAsia"/>
          <w:color w:val="000000"/>
          <w:kern w:val="0"/>
          <w:sz w:val="24"/>
        </w:rPr>
        <w:t>软件模拟分析了光伏方阵内光照分布、阴影对系统失配的影响、组件离地高度对发电量的影响。通过采用静态控制和动态识别</w:t>
      </w:r>
      <w:proofErr w:type="gramStart"/>
      <w:r>
        <w:rPr>
          <w:rFonts w:eastAsiaTheme="minorEastAsia" w:hint="eastAsia"/>
          <w:color w:val="000000"/>
          <w:kern w:val="0"/>
          <w:sz w:val="24"/>
        </w:rPr>
        <w:t>技提高</w:t>
      </w:r>
      <w:proofErr w:type="gramEnd"/>
      <w:r>
        <w:rPr>
          <w:rFonts w:eastAsiaTheme="minorEastAsia" w:hint="eastAsia"/>
          <w:color w:val="000000"/>
          <w:kern w:val="0"/>
          <w:sz w:val="24"/>
        </w:rPr>
        <w:t>系统匹配性，土建工程设计地表扰动小，建立监测点，对电站范围内的水土流失和生态环境进行长期监测。</w:t>
      </w:r>
    </w:p>
    <w:p w:rsidR="00FD04B4" w:rsidRDefault="00FD04B4" w:rsidP="00FD04B4">
      <w:pPr>
        <w:spacing w:line="400" w:lineRule="exact"/>
        <w:ind w:firstLineChars="200" w:firstLine="480"/>
        <w:rPr>
          <w:rFonts w:eastAsiaTheme="minorEastAsia"/>
          <w:color w:val="000000"/>
          <w:kern w:val="0"/>
          <w:sz w:val="24"/>
        </w:rPr>
      </w:pPr>
      <w:r>
        <w:rPr>
          <w:rFonts w:eastAsiaTheme="minorEastAsia" w:hint="eastAsia"/>
          <w:color w:val="000000"/>
          <w:kern w:val="0"/>
          <w:sz w:val="24"/>
        </w:rPr>
        <w:t>项目技术成果自</w:t>
      </w:r>
      <w:r>
        <w:rPr>
          <w:rFonts w:eastAsiaTheme="minorEastAsia"/>
          <w:color w:val="000000"/>
          <w:kern w:val="0"/>
          <w:sz w:val="24"/>
        </w:rPr>
        <w:t>2014</w:t>
      </w:r>
      <w:r>
        <w:rPr>
          <w:rFonts w:eastAsiaTheme="minorEastAsia" w:hint="eastAsia"/>
          <w:color w:val="000000"/>
          <w:kern w:val="0"/>
          <w:sz w:val="24"/>
        </w:rPr>
        <w:t>年逐步应用于建水南庄</w:t>
      </w:r>
      <w:r>
        <w:rPr>
          <w:rFonts w:eastAsiaTheme="minorEastAsia"/>
          <w:color w:val="000000"/>
          <w:kern w:val="0"/>
          <w:sz w:val="24"/>
        </w:rPr>
        <w:t>300MW</w:t>
      </w:r>
      <w:r>
        <w:rPr>
          <w:rFonts w:eastAsiaTheme="minorEastAsia" w:hint="eastAsia"/>
          <w:color w:val="000000"/>
          <w:kern w:val="0"/>
          <w:sz w:val="24"/>
        </w:rPr>
        <w:t>石漠化复杂地形山地</w:t>
      </w:r>
      <w:r>
        <w:rPr>
          <w:rFonts w:eastAsiaTheme="minorEastAsia" w:hint="eastAsia"/>
          <w:color w:val="000000"/>
          <w:kern w:val="0"/>
          <w:sz w:val="24"/>
        </w:rPr>
        <w:lastRenderedPageBreak/>
        <w:t>光伏电站中，电站实现连续稳定、高效率、安全可靠的长期运行，整体技术达到国内先进水平，其中建设成本降至</w:t>
      </w:r>
      <w:r>
        <w:rPr>
          <w:rFonts w:eastAsiaTheme="minorEastAsia"/>
          <w:color w:val="000000"/>
          <w:kern w:val="0"/>
          <w:sz w:val="24"/>
        </w:rPr>
        <w:t>7.46</w:t>
      </w:r>
      <w:r>
        <w:rPr>
          <w:rFonts w:eastAsiaTheme="minorEastAsia" w:hint="eastAsia"/>
          <w:color w:val="000000"/>
          <w:kern w:val="0"/>
          <w:sz w:val="24"/>
        </w:rPr>
        <w:t>元</w:t>
      </w:r>
      <w:r>
        <w:rPr>
          <w:rFonts w:eastAsiaTheme="minorEastAsia"/>
          <w:color w:val="000000"/>
          <w:kern w:val="0"/>
          <w:sz w:val="24"/>
        </w:rPr>
        <w:t>/W</w:t>
      </w:r>
      <w:r>
        <w:rPr>
          <w:rFonts w:eastAsiaTheme="minorEastAsia" w:hint="eastAsia"/>
          <w:color w:val="000000"/>
          <w:kern w:val="0"/>
          <w:sz w:val="24"/>
        </w:rPr>
        <w:t>（</w:t>
      </w:r>
      <w:r>
        <w:rPr>
          <w:rFonts w:eastAsiaTheme="minorEastAsia"/>
          <w:color w:val="000000"/>
          <w:kern w:val="0"/>
          <w:sz w:val="24"/>
        </w:rPr>
        <w:t>2015</w:t>
      </w:r>
      <w:r>
        <w:rPr>
          <w:rFonts w:eastAsiaTheme="minorEastAsia" w:hint="eastAsia"/>
          <w:color w:val="000000"/>
          <w:kern w:val="0"/>
          <w:sz w:val="24"/>
        </w:rPr>
        <w:t>年），节约投资</w:t>
      </w:r>
      <w:r>
        <w:rPr>
          <w:rFonts w:eastAsiaTheme="minorEastAsia"/>
          <w:color w:val="000000"/>
          <w:kern w:val="0"/>
          <w:sz w:val="24"/>
        </w:rPr>
        <w:t>54,435.48</w:t>
      </w:r>
      <w:r>
        <w:rPr>
          <w:rFonts w:eastAsiaTheme="minorEastAsia" w:hint="eastAsia"/>
          <w:color w:val="000000"/>
          <w:kern w:val="0"/>
          <w:sz w:val="24"/>
        </w:rPr>
        <w:t>万元，系统</w:t>
      </w:r>
      <w:proofErr w:type="gramStart"/>
      <w:r>
        <w:rPr>
          <w:rFonts w:eastAsiaTheme="minorEastAsia" w:hint="eastAsia"/>
          <w:color w:val="000000"/>
          <w:kern w:val="0"/>
          <w:sz w:val="24"/>
        </w:rPr>
        <w:t>效率超</w:t>
      </w:r>
      <w:proofErr w:type="gramEnd"/>
      <w:r>
        <w:rPr>
          <w:rFonts w:eastAsiaTheme="minorEastAsia"/>
          <w:color w:val="000000"/>
          <w:kern w:val="0"/>
          <w:sz w:val="24"/>
        </w:rPr>
        <w:t>82.5%</w:t>
      </w:r>
      <w:r>
        <w:rPr>
          <w:rFonts w:eastAsiaTheme="minorEastAsia" w:hint="eastAsia"/>
          <w:color w:val="000000"/>
          <w:kern w:val="0"/>
          <w:sz w:val="24"/>
        </w:rPr>
        <w:t>，超短期、短期出力预测月平均均方误差分别达到</w:t>
      </w:r>
      <w:r>
        <w:rPr>
          <w:rFonts w:eastAsiaTheme="minorEastAsia"/>
          <w:color w:val="000000"/>
          <w:kern w:val="0"/>
          <w:sz w:val="24"/>
        </w:rPr>
        <w:t>5.03%</w:t>
      </w:r>
      <w:r>
        <w:rPr>
          <w:rFonts w:eastAsiaTheme="minorEastAsia" w:hint="eastAsia"/>
          <w:color w:val="000000"/>
          <w:kern w:val="0"/>
          <w:sz w:val="24"/>
        </w:rPr>
        <w:t>、</w:t>
      </w:r>
      <w:r>
        <w:rPr>
          <w:rFonts w:eastAsiaTheme="minorEastAsia"/>
          <w:color w:val="000000"/>
          <w:kern w:val="0"/>
          <w:sz w:val="24"/>
        </w:rPr>
        <w:t>14.72%</w:t>
      </w:r>
      <w:r>
        <w:rPr>
          <w:rFonts w:eastAsiaTheme="minorEastAsia" w:hint="eastAsia"/>
          <w:color w:val="000000"/>
          <w:kern w:val="0"/>
          <w:sz w:val="24"/>
        </w:rPr>
        <w:t>，高于标准（</w:t>
      </w:r>
      <w:r>
        <w:rPr>
          <w:rFonts w:eastAsiaTheme="minorEastAsia"/>
          <w:color w:val="000000"/>
          <w:kern w:val="0"/>
          <w:sz w:val="24"/>
        </w:rPr>
        <w:t>NB/T 32011-2013</w:t>
      </w:r>
      <w:r>
        <w:rPr>
          <w:rFonts w:eastAsiaTheme="minorEastAsia" w:hint="eastAsia"/>
          <w:color w:val="000000"/>
          <w:kern w:val="0"/>
          <w:sz w:val="24"/>
        </w:rPr>
        <w:t>）和电网考核要求，技术指标达到国内领先水平。截止</w:t>
      </w:r>
      <w:r>
        <w:rPr>
          <w:rFonts w:eastAsiaTheme="minorEastAsia"/>
          <w:color w:val="000000"/>
          <w:kern w:val="0"/>
          <w:sz w:val="24"/>
        </w:rPr>
        <w:t>2018</w:t>
      </w:r>
      <w:r>
        <w:rPr>
          <w:rFonts w:eastAsiaTheme="minorEastAsia" w:hint="eastAsia"/>
          <w:color w:val="000000"/>
          <w:kern w:val="0"/>
          <w:sz w:val="24"/>
        </w:rPr>
        <w:t>年</w:t>
      </w:r>
      <w:r>
        <w:rPr>
          <w:rFonts w:eastAsiaTheme="minorEastAsia"/>
          <w:color w:val="000000"/>
          <w:kern w:val="0"/>
          <w:sz w:val="24"/>
        </w:rPr>
        <w:t>3</w:t>
      </w:r>
      <w:r>
        <w:rPr>
          <w:rFonts w:eastAsiaTheme="minorEastAsia" w:hint="eastAsia"/>
          <w:color w:val="000000"/>
          <w:kern w:val="0"/>
          <w:sz w:val="24"/>
        </w:rPr>
        <w:t>月底已累计发电</w:t>
      </w:r>
      <w:r>
        <w:rPr>
          <w:rFonts w:eastAsiaTheme="minorEastAsia"/>
          <w:color w:val="000000"/>
          <w:kern w:val="0"/>
          <w:sz w:val="24"/>
        </w:rPr>
        <w:t>99,812.68kW·h</w:t>
      </w:r>
      <w:r>
        <w:rPr>
          <w:rFonts w:eastAsiaTheme="minorEastAsia" w:hint="eastAsia"/>
          <w:color w:val="000000"/>
          <w:kern w:val="0"/>
          <w:sz w:val="24"/>
        </w:rPr>
        <w:t>、销售收入</w:t>
      </w:r>
      <w:r>
        <w:rPr>
          <w:rFonts w:eastAsiaTheme="minorEastAsia"/>
          <w:color w:val="000000"/>
          <w:kern w:val="0"/>
          <w:sz w:val="24"/>
        </w:rPr>
        <w:t>82,349.40</w:t>
      </w:r>
      <w:r>
        <w:rPr>
          <w:rFonts w:eastAsiaTheme="minorEastAsia" w:hint="eastAsia"/>
          <w:color w:val="000000"/>
          <w:kern w:val="0"/>
          <w:sz w:val="24"/>
        </w:rPr>
        <w:t>万元、创税</w:t>
      </w:r>
      <w:r>
        <w:rPr>
          <w:rFonts w:eastAsiaTheme="minorEastAsia"/>
          <w:color w:val="000000"/>
          <w:kern w:val="0"/>
          <w:sz w:val="24"/>
        </w:rPr>
        <w:t>11,965.29</w:t>
      </w:r>
      <w:r>
        <w:rPr>
          <w:rFonts w:eastAsiaTheme="minorEastAsia" w:hint="eastAsia"/>
          <w:color w:val="000000"/>
          <w:kern w:val="0"/>
          <w:sz w:val="24"/>
        </w:rPr>
        <w:t>万元，累计节约标煤</w:t>
      </w:r>
      <w:r>
        <w:rPr>
          <w:rFonts w:eastAsiaTheme="minorEastAsia"/>
          <w:color w:val="000000"/>
          <w:kern w:val="0"/>
          <w:sz w:val="24"/>
        </w:rPr>
        <w:t>32.9</w:t>
      </w:r>
      <w:r>
        <w:rPr>
          <w:rFonts w:eastAsiaTheme="minorEastAsia" w:hint="eastAsia"/>
          <w:color w:val="000000"/>
          <w:kern w:val="0"/>
          <w:sz w:val="24"/>
        </w:rPr>
        <w:t>万吨、减排</w:t>
      </w:r>
      <w:r>
        <w:rPr>
          <w:rFonts w:eastAsiaTheme="minorEastAsia"/>
          <w:color w:val="000000"/>
          <w:kern w:val="0"/>
          <w:sz w:val="24"/>
        </w:rPr>
        <w:t>CO</w:t>
      </w:r>
      <w:r>
        <w:rPr>
          <w:rFonts w:eastAsiaTheme="minorEastAsia"/>
          <w:color w:val="000000"/>
          <w:kern w:val="0"/>
          <w:sz w:val="24"/>
          <w:vertAlign w:val="subscript"/>
        </w:rPr>
        <w:t>2</w:t>
      </w:r>
      <w:r>
        <w:rPr>
          <w:rFonts w:eastAsiaTheme="minorEastAsia"/>
          <w:color w:val="000000"/>
          <w:kern w:val="0"/>
          <w:sz w:val="24"/>
        </w:rPr>
        <w:t xml:space="preserve"> 86.3</w:t>
      </w:r>
      <w:r>
        <w:rPr>
          <w:rFonts w:eastAsiaTheme="minorEastAsia" w:hint="eastAsia"/>
          <w:color w:val="000000"/>
          <w:kern w:val="0"/>
          <w:sz w:val="24"/>
        </w:rPr>
        <w:t>万吨等。较未建设光伏电站前，水土流失量降低了</w:t>
      </w:r>
      <w:r>
        <w:rPr>
          <w:rFonts w:eastAsiaTheme="minorEastAsia"/>
          <w:color w:val="000000"/>
          <w:kern w:val="0"/>
          <w:sz w:val="24"/>
        </w:rPr>
        <w:t>40%</w:t>
      </w:r>
      <w:r>
        <w:rPr>
          <w:rFonts w:eastAsiaTheme="minorEastAsia" w:hint="eastAsia"/>
          <w:color w:val="000000"/>
          <w:kern w:val="0"/>
          <w:sz w:val="24"/>
        </w:rPr>
        <w:t>，草本层盖度和林草植被覆盖率分别提高至</w:t>
      </w:r>
      <w:r>
        <w:rPr>
          <w:rFonts w:eastAsiaTheme="minorEastAsia"/>
          <w:color w:val="000000"/>
          <w:kern w:val="0"/>
          <w:sz w:val="24"/>
        </w:rPr>
        <w:t>80%</w:t>
      </w:r>
      <w:r>
        <w:rPr>
          <w:rFonts w:eastAsiaTheme="minorEastAsia" w:hint="eastAsia"/>
          <w:color w:val="000000"/>
          <w:kern w:val="0"/>
          <w:sz w:val="24"/>
        </w:rPr>
        <w:t>和</w:t>
      </w:r>
      <w:r>
        <w:rPr>
          <w:rFonts w:eastAsiaTheme="minorEastAsia"/>
          <w:color w:val="000000"/>
          <w:kern w:val="0"/>
          <w:sz w:val="24"/>
        </w:rPr>
        <w:t>37.24%</w:t>
      </w:r>
      <w:r>
        <w:rPr>
          <w:rFonts w:eastAsiaTheme="minorEastAsia" w:hint="eastAsia"/>
          <w:color w:val="000000"/>
          <w:kern w:val="0"/>
          <w:sz w:val="24"/>
        </w:rPr>
        <w:t>，取得了良好的经济、环境和社会效益。</w:t>
      </w:r>
    </w:p>
    <w:p w:rsidR="00FD04B4" w:rsidRDefault="00FD04B4" w:rsidP="00FD04B4">
      <w:pPr>
        <w:widowControl/>
        <w:spacing w:line="400" w:lineRule="exact"/>
        <w:ind w:firstLineChars="200" w:firstLine="480"/>
        <w:rPr>
          <w:rFonts w:eastAsiaTheme="minorEastAsia"/>
          <w:color w:val="000000"/>
          <w:kern w:val="0"/>
          <w:sz w:val="24"/>
        </w:rPr>
      </w:pPr>
      <w:r>
        <w:rPr>
          <w:rFonts w:eastAsiaTheme="minorEastAsia" w:hint="eastAsia"/>
          <w:color w:val="000000"/>
          <w:kern w:val="0"/>
          <w:sz w:val="24"/>
        </w:rPr>
        <w:t>本项目已获软件著作权</w:t>
      </w:r>
      <w:r>
        <w:rPr>
          <w:rFonts w:eastAsiaTheme="minorEastAsia"/>
          <w:color w:val="000000"/>
          <w:kern w:val="0"/>
          <w:sz w:val="24"/>
        </w:rPr>
        <w:t>1</w:t>
      </w:r>
      <w:r>
        <w:rPr>
          <w:rFonts w:eastAsiaTheme="minorEastAsia" w:hint="eastAsia"/>
          <w:color w:val="000000"/>
          <w:kern w:val="0"/>
          <w:sz w:val="24"/>
        </w:rPr>
        <w:t>项，授权实用新型专利</w:t>
      </w:r>
      <w:r>
        <w:rPr>
          <w:rFonts w:eastAsiaTheme="minorEastAsia"/>
          <w:color w:val="000000"/>
          <w:kern w:val="0"/>
          <w:sz w:val="24"/>
        </w:rPr>
        <w:t>5</w:t>
      </w:r>
      <w:r>
        <w:rPr>
          <w:rFonts w:eastAsiaTheme="minorEastAsia" w:hint="eastAsia"/>
          <w:color w:val="000000"/>
          <w:kern w:val="0"/>
          <w:sz w:val="24"/>
        </w:rPr>
        <w:t>项，申请发明专利</w:t>
      </w:r>
      <w:r>
        <w:rPr>
          <w:rFonts w:eastAsiaTheme="minorEastAsia"/>
          <w:color w:val="000000"/>
          <w:kern w:val="0"/>
          <w:sz w:val="24"/>
        </w:rPr>
        <w:t>4</w:t>
      </w:r>
      <w:r>
        <w:rPr>
          <w:rFonts w:eastAsiaTheme="minorEastAsia" w:hint="eastAsia"/>
          <w:color w:val="000000"/>
          <w:kern w:val="0"/>
          <w:sz w:val="24"/>
        </w:rPr>
        <w:t>项，发表学术论文</w:t>
      </w:r>
      <w:r>
        <w:rPr>
          <w:rFonts w:eastAsiaTheme="minorEastAsia"/>
          <w:color w:val="000000"/>
          <w:kern w:val="0"/>
          <w:sz w:val="24"/>
        </w:rPr>
        <w:t>10</w:t>
      </w:r>
      <w:r>
        <w:rPr>
          <w:rFonts w:eastAsiaTheme="minorEastAsia" w:hint="eastAsia"/>
          <w:color w:val="000000"/>
          <w:kern w:val="0"/>
          <w:sz w:val="24"/>
        </w:rPr>
        <w:t>篇，企业技术标准</w:t>
      </w:r>
      <w:r>
        <w:rPr>
          <w:rFonts w:eastAsiaTheme="minorEastAsia"/>
          <w:color w:val="000000"/>
          <w:kern w:val="0"/>
          <w:sz w:val="24"/>
        </w:rPr>
        <w:t>2</w:t>
      </w:r>
      <w:r>
        <w:rPr>
          <w:rFonts w:eastAsiaTheme="minorEastAsia" w:hint="eastAsia"/>
          <w:color w:val="000000"/>
          <w:kern w:val="0"/>
          <w:sz w:val="24"/>
        </w:rPr>
        <w:t>项。</w:t>
      </w:r>
    </w:p>
    <w:p w:rsidR="00FD04B4" w:rsidRDefault="00FD04B4" w:rsidP="00FD04B4">
      <w:pPr>
        <w:widowControl/>
        <w:spacing w:line="400" w:lineRule="exact"/>
        <w:ind w:firstLineChars="200" w:firstLine="482"/>
        <w:rPr>
          <w:rFonts w:eastAsiaTheme="minorEastAsia"/>
          <w:b/>
          <w:color w:val="000000"/>
          <w:kern w:val="0"/>
          <w:sz w:val="24"/>
        </w:rPr>
      </w:pPr>
      <w:r>
        <w:rPr>
          <w:rFonts w:eastAsiaTheme="minorEastAsia" w:hint="eastAsia"/>
          <w:b/>
          <w:color w:val="000000"/>
          <w:kern w:val="0"/>
          <w:sz w:val="24"/>
        </w:rPr>
        <w:t>三、候选人对项目的贡献情况</w:t>
      </w:r>
    </w:p>
    <w:p w:rsidR="00FD04B4" w:rsidRDefault="00FD04B4" w:rsidP="00FD04B4">
      <w:pPr>
        <w:spacing w:line="400" w:lineRule="exact"/>
        <w:ind w:firstLineChars="200" w:firstLine="482"/>
        <w:rPr>
          <w:rFonts w:eastAsiaTheme="minorEastAsia"/>
          <w:color w:val="000000"/>
          <w:kern w:val="0"/>
          <w:sz w:val="24"/>
        </w:rPr>
      </w:pPr>
      <w:r>
        <w:rPr>
          <w:rFonts w:eastAsiaTheme="minorEastAsia" w:hint="eastAsia"/>
          <w:b/>
          <w:color w:val="000000"/>
          <w:kern w:val="0"/>
          <w:sz w:val="24"/>
        </w:rPr>
        <w:t>第一候选人</w:t>
      </w:r>
      <w:r>
        <w:rPr>
          <w:rFonts w:eastAsiaTheme="minorEastAsia"/>
          <w:b/>
          <w:color w:val="000000"/>
          <w:kern w:val="0"/>
          <w:sz w:val="24"/>
        </w:rPr>
        <w:t xml:space="preserve"> </w:t>
      </w:r>
      <w:r>
        <w:rPr>
          <w:rFonts w:eastAsiaTheme="minorEastAsia" w:hint="eastAsia"/>
          <w:b/>
          <w:color w:val="000000"/>
          <w:kern w:val="0"/>
          <w:sz w:val="24"/>
        </w:rPr>
        <w:t>李文光：</w:t>
      </w:r>
      <w:r>
        <w:rPr>
          <w:rFonts w:eastAsiaTheme="minorEastAsia" w:hint="eastAsia"/>
          <w:color w:val="000000"/>
          <w:kern w:val="0"/>
          <w:sz w:val="24"/>
        </w:rPr>
        <w:t>项目总负责人，负责整个项目研发的资源保障，包括组建技术研发项目小组、资金投入、协调相关部门和合作单位。负责项目技术研发和成果推广应用全过程，对本项目的技术创新有创造性贡献。负责组织项目总体策划、项目实施、技术总结、验收及鉴定等工作，对项目研究的进度和质量负责，研发成果中是</w:t>
      </w:r>
      <w:r>
        <w:rPr>
          <w:rFonts w:eastAsiaTheme="minorEastAsia"/>
          <w:color w:val="000000"/>
          <w:kern w:val="0"/>
          <w:sz w:val="24"/>
        </w:rPr>
        <w:t>1</w:t>
      </w:r>
      <w:r>
        <w:rPr>
          <w:rFonts w:eastAsiaTheme="minorEastAsia" w:hint="eastAsia"/>
          <w:color w:val="000000"/>
          <w:kern w:val="0"/>
          <w:sz w:val="24"/>
        </w:rPr>
        <w:t>篇学术论文的第四完成人，对本项目的全面实施和技术推广应用</w:t>
      </w:r>
      <w:proofErr w:type="gramStart"/>
      <w:r>
        <w:rPr>
          <w:rFonts w:eastAsiaTheme="minorEastAsia" w:hint="eastAsia"/>
          <w:color w:val="000000"/>
          <w:kern w:val="0"/>
          <w:sz w:val="24"/>
        </w:rPr>
        <w:t>作出</w:t>
      </w:r>
      <w:proofErr w:type="gramEnd"/>
      <w:r>
        <w:rPr>
          <w:rFonts w:eastAsiaTheme="minorEastAsia" w:hint="eastAsia"/>
          <w:color w:val="000000"/>
          <w:kern w:val="0"/>
          <w:sz w:val="24"/>
        </w:rPr>
        <w:t>了巨大贡献。</w:t>
      </w:r>
    </w:p>
    <w:p w:rsidR="00FD04B4" w:rsidRDefault="00FD04B4" w:rsidP="00FD04B4">
      <w:pPr>
        <w:spacing w:line="400" w:lineRule="exact"/>
        <w:ind w:firstLineChars="200" w:firstLine="482"/>
        <w:rPr>
          <w:rFonts w:eastAsiaTheme="minorEastAsia"/>
          <w:color w:val="000000"/>
          <w:kern w:val="0"/>
          <w:sz w:val="24"/>
        </w:rPr>
      </w:pPr>
      <w:r>
        <w:rPr>
          <w:rFonts w:eastAsiaTheme="minorEastAsia" w:hint="eastAsia"/>
          <w:b/>
          <w:color w:val="000000"/>
          <w:kern w:val="0"/>
          <w:sz w:val="24"/>
        </w:rPr>
        <w:t>第二候选人　李光明：</w:t>
      </w:r>
      <w:r>
        <w:rPr>
          <w:rFonts w:eastAsiaTheme="minorEastAsia" w:hint="eastAsia"/>
          <w:color w:val="000000"/>
          <w:kern w:val="0"/>
          <w:sz w:val="24"/>
        </w:rPr>
        <w:t>项目技术负责人，负责整个项目总体策划、技术指导，组织制定项目研发技术路线、实施方案、实施目标。负责本项目光</w:t>
      </w:r>
      <w:proofErr w:type="gramStart"/>
      <w:r>
        <w:rPr>
          <w:rFonts w:eastAsiaTheme="minorEastAsia" w:hint="eastAsia"/>
          <w:color w:val="000000"/>
          <w:kern w:val="0"/>
          <w:sz w:val="24"/>
        </w:rPr>
        <w:t>伏</w:t>
      </w:r>
      <w:proofErr w:type="gramEnd"/>
      <w:r>
        <w:rPr>
          <w:rFonts w:eastAsiaTheme="minorEastAsia" w:hint="eastAsia"/>
          <w:color w:val="000000"/>
          <w:kern w:val="0"/>
          <w:sz w:val="24"/>
        </w:rPr>
        <w:t>系统设计集成、系统建模及模拟分析、复杂地形山地光伏支架及安装结构件开发、光伏出力预测、智能运营、环境监测等技术研发活动，对本项目的技术创新有创造性贡献。负责技术成果在建水南庄</w:t>
      </w:r>
      <w:r>
        <w:rPr>
          <w:rFonts w:eastAsiaTheme="minorEastAsia"/>
          <w:color w:val="000000"/>
          <w:kern w:val="0"/>
          <w:sz w:val="24"/>
        </w:rPr>
        <w:t>300MW</w:t>
      </w:r>
      <w:r>
        <w:rPr>
          <w:rFonts w:eastAsiaTheme="minorEastAsia" w:hint="eastAsia"/>
          <w:color w:val="000000"/>
          <w:kern w:val="0"/>
          <w:sz w:val="24"/>
        </w:rPr>
        <w:t>复杂地形山地光伏电站工程项目中的推广应用，负责项目设计优化、施工技术管理，制定施工方案、技术总结、试验、调试、试生产及生产运营分析。研发成果中是</w:t>
      </w:r>
      <w:r>
        <w:rPr>
          <w:rFonts w:eastAsiaTheme="minorEastAsia"/>
          <w:color w:val="000000"/>
          <w:kern w:val="0"/>
          <w:sz w:val="24"/>
        </w:rPr>
        <w:t>4</w:t>
      </w:r>
      <w:r>
        <w:rPr>
          <w:rFonts w:eastAsiaTheme="minorEastAsia" w:hint="eastAsia"/>
          <w:color w:val="000000"/>
          <w:kern w:val="0"/>
          <w:sz w:val="24"/>
        </w:rPr>
        <w:t>项实用新型专利和</w:t>
      </w:r>
      <w:r>
        <w:rPr>
          <w:rFonts w:eastAsiaTheme="minorEastAsia"/>
          <w:color w:val="000000"/>
          <w:kern w:val="0"/>
          <w:sz w:val="24"/>
        </w:rPr>
        <w:t>3</w:t>
      </w:r>
      <w:r>
        <w:rPr>
          <w:rFonts w:eastAsiaTheme="minorEastAsia" w:hint="eastAsia"/>
          <w:color w:val="000000"/>
          <w:kern w:val="0"/>
          <w:sz w:val="24"/>
        </w:rPr>
        <w:t>项发明专利的第一完成人、</w:t>
      </w:r>
      <w:r>
        <w:rPr>
          <w:rFonts w:eastAsiaTheme="minorEastAsia"/>
          <w:color w:val="000000"/>
          <w:kern w:val="0"/>
          <w:sz w:val="24"/>
        </w:rPr>
        <w:t>1</w:t>
      </w:r>
      <w:r>
        <w:rPr>
          <w:rFonts w:eastAsiaTheme="minorEastAsia" w:hint="eastAsia"/>
          <w:color w:val="000000"/>
          <w:kern w:val="0"/>
          <w:sz w:val="24"/>
        </w:rPr>
        <w:t>项实用新型专利的第五完成人、</w:t>
      </w:r>
      <w:r>
        <w:rPr>
          <w:rFonts w:eastAsiaTheme="minorEastAsia"/>
          <w:color w:val="000000"/>
          <w:kern w:val="0"/>
          <w:sz w:val="24"/>
        </w:rPr>
        <w:t>1</w:t>
      </w:r>
      <w:r>
        <w:rPr>
          <w:rFonts w:eastAsiaTheme="minorEastAsia" w:hint="eastAsia"/>
          <w:color w:val="000000"/>
          <w:kern w:val="0"/>
          <w:sz w:val="24"/>
        </w:rPr>
        <w:t>篇学术论文的第二完成人，对本项目的全面实施和技术推广应用</w:t>
      </w:r>
      <w:proofErr w:type="gramStart"/>
      <w:r>
        <w:rPr>
          <w:rFonts w:eastAsiaTheme="minorEastAsia" w:hint="eastAsia"/>
          <w:color w:val="000000"/>
          <w:kern w:val="0"/>
          <w:sz w:val="24"/>
        </w:rPr>
        <w:t>作出</w:t>
      </w:r>
      <w:proofErr w:type="gramEnd"/>
      <w:r>
        <w:rPr>
          <w:rFonts w:eastAsiaTheme="minorEastAsia" w:hint="eastAsia"/>
          <w:color w:val="000000"/>
          <w:kern w:val="0"/>
          <w:sz w:val="24"/>
        </w:rPr>
        <w:t>了巨大贡献。</w:t>
      </w:r>
    </w:p>
    <w:p w:rsidR="00FD04B4" w:rsidRDefault="00FD04B4" w:rsidP="00FD04B4">
      <w:pPr>
        <w:spacing w:line="400" w:lineRule="exact"/>
        <w:ind w:firstLineChars="200" w:firstLine="482"/>
        <w:rPr>
          <w:rFonts w:eastAsiaTheme="minorEastAsia"/>
          <w:color w:val="000000"/>
          <w:kern w:val="0"/>
          <w:sz w:val="24"/>
        </w:rPr>
      </w:pPr>
      <w:r>
        <w:rPr>
          <w:rFonts w:eastAsiaTheme="minorEastAsia" w:hint="eastAsia"/>
          <w:b/>
          <w:color w:val="000000"/>
          <w:kern w:val="0"/>
          <w:sz w:val="24"/>
        </w:rPr>
        <w:t xml:space="preserve">第三候选人　</w:t>
      </w:r>
      <w:proofErr w:type="gramStart"/>
      <w:r>
        <w:rPr>
          <w:rFonts w:eastAsiaTheme="minorEastAsia" w:hint="eastAsia"/>
          <w:b/>
          <w:color w:val="000000"/>
          <w:kern w:val="0"/>
          <w:sz w:val="24"/>
        </w:rPr>
        <w:t>栾</w:t>
      </w:r>
      <w:proofErr w:type="gramEnd"/>
      <w:r>
        <w:rPr>
          <w:rFonts w:eastAsiaTheme="minorEastAsia" w:hint="eastAsia"/>
          <w:b/>
          <w:color w:val="000000"/>
          <w:kern w:val="0"/>
          <w:sz w:val="24"/>
        </w:rPr>
        <w:t>石林：</w:t>
      </w:r>
      <w:r>
        <w:rPr>
          <w:rFonts w:eastAsiaTheme="minorEastAsia" w:hint="eastAsia"/>
          <w:color w:val="000000"/>
          <w:kern w:val="0"/>
          <w:sz w:val="24"/>
        </w:rPr>
        <w:t>项目实施主要负责人，负责项目实施全过程，参与本项目光</w:t>
      </w:r>
      <w:proofErr w:type="gramStart"/>
      <w:r>
        <w:rPr>
          <w:rFonts w:eastAsiaTheme="minorEastAsia" w:hint="eastAsia"/>
          <w:color w:val="000000"/>
          <w:kern w:val="0"/>
          <w:sz w:val="24"/>
        </w:rPr>
        <w:t>伏</w:t>
      </w:r>
      <w:proofErr w:type="gramEnd"/>
      <w:r>
        <w:rPr>
          <w:rFonts w:eastAsiaTheme="minorEastAsia" w:hint="eastAsia"/>
          <w:color w:val="000000"/>
          <w:kern w:val="0"/>
          <w:sz w:val="24"/>
        </w:rPr>
        <w:t>系统设计集成、复杂地形山地光伏支架及结构件开发、智能运营、环境监测等技术研发活动。负责技术成果在建水南庄</w:t>
      </w:r>
      <w:r>
        <w:rPr>
          <w:rFonts w:eastAsiaTheme="minorEastAsia"/>
          <w:color w:val="000000"/>
          <w:kern w:val="0"/>
          <w:sz w:val="24"/>
        </w:rPr>
        <w:t>300MW</w:t>
      </w:r>
      <w:r>
        <w:rPr>
          <w:rFonts w:eastAsiaTheme="minorEastAsia" w:hint="eastAsia"/>
          <w:color w:val="000000"/>
          <w:kern w:val="0"/>
          <w:sz w:val="24"/>
        </w:rPr>
        <w:t>复杂地形山地光伏电站工程项目中的全面实施，组织施工、技术总结、试验、调试、试生产、生产运营及管理。研发成果中是</w:t>
      </w:r>
      <w:r>
        <w:rPr>
          <w:rFonts w:eastAsiaTheme="minorEastAsia"/>
          <w:color w:val="000000"/>
          <w:kern w:val="0"/>
          <w:sz w:val="24"/>
        </w:rPr>
        <w:t>1</w:t>
      </w:r>
      <w:r>
        <w:rPr>
          <w:rFonts w:eastAsiaTheme="minorEastAsia" w:hint="eastAsia"/>
          <w:color w:val="000000"/>
          <w:kern w:val="0"/>
          <w:sz w:val="24"/>
        </w:rPr>
        <w:t>篇学术论文的第一完成人、</w:t>
      </w:r>
      <w:r>
        <w:rPr>
          <w:rFonts w:eastAsiaTheme="minorEastAsia"/>
          <w:color w:val="000000"/>
          <w:kern w:val="0"/>
          <w:sz w:val="24"/>
        </w:rPr>
        <w:t>1</w:t>
      </w:r>
      <w:r>
        <w:rPr>
          <w:rFonts w:eastAsiaTheme="minorEastAsia" w:hint="eastAsia"/>
          <w:color w:val="000000"/>
          <w:kern w:val="0"/>
          <w:sz w:val="24"/>
        </w:rPr>
        <w:t>项实用新型专利的第二完成人、</w:t>
      </w:r>
      <w:r>
        <w:rPr>
          <w:rFonts w:eastAsiaTheme="minorEastAsia"/>
          <w:color w:val="000000"/>
          <w:kern w:val="0"/>
          <w:sz w:val="24"/>
        </w:rPr>
        <w:t>2</w:t>
      </w:r>
      <w:r>
        <w:rPr>
          <w:rFonts w:eastAsiaTheme="minorEastAsia" w:hint="eastAsia"/>
          <w:color w:val="000000"/>
          <w:kern w:val="0"/>
          <w:sz w:val="24"/>
        </w:rPr>
        <w:t>项实用新型专利和</w:t>
      </w:r>
      <w:r>
        <w:rPr>
          <w:rFonts w:eastAsiaTheme="minorEastAsia"/>
          <w:color w:val="000000"/>
          <w:kern w:val="0"/>
          <w:sz w:val="24"/>
        </w:rPr>
        <w:t>2</w:t>
      </w:r>
      <w:r>
        <w:rPr>
          <w:rFonts w:eastAsiaTheme="minorEastAsia" w:hint="eastAsia"/>
          <w:color w:val="000000"/>
          <w:kern w:val="0"/>
          <w:sz w:val="24"/>
        </w:rPr>
        <w:t>项发明专利的第三完成人，对本项目的全面实施和技术推广应用</w:t>
      </w:r>
      <w:proofErr w:type="gramStart"/>
      <w:r>
        <w:rPr>
          <w:rFonts w:eastAsiaTheme="minorEastAsia" w:hint="eastAsia"/>
          <w:color w:val="000000"/>
          <w:kern w:val="0"/>
          <w:sz w:val="24"/>
        </w:rPr>
        <w:t>作出</w:t>
      </w:r>
      <w:proofErr w:type="gramEnd"/>
      <w:r>
        <w:rPr>
          <w:rFonts w:eastAsiaTheme="minorEastAsia" w:hint="eastAsia"/>
          <w:color w:val="000000"/>
          <w:kern w:val="0"/>
          <w:sz w:val="24"/>
        </w:rPr>
        <w:t>了巨大贡献。</w:t>
      </w:r>
    </w:p>
    <w:p w:rsidR="00FD04B4" w:rsidRDefault="00FD04B4" w:rsidP="00FD04B4">
      <w:pPr>
        <w:spacing w:line="400" w:lineRule="exact"/>
        <w:ind w:firstLineChars="200" w:firstLine="482"/>
        <w:rPr>
          <w:rFonts w:eastAsiaTheme="minorEastAsia"/>
          <w:color w:val="000000"/>
          <w:kern w:val="0"/>
          <w:sz w:val="24"/>
        </w:rPr>
      </w:pPr>
      <w:r>
        <w:rPr>
          <w:rFonts w:eastAsiaTheme="minorEastAsia" w:hint="eastAsia"/>
          <w:b/>
          <w:color w:val="000000"/>
          <w:kern w:val="0"/>
          <w:sz w:val="24"/>
        </w:rPr>
        <w:t>第四候选人　董俊：</w:t>
      </w:r>
      <w:r>
        <w:rPr>
          <w:rFonts w:eastAsiaTheme="minorEastAsia" w:hint="eastAsia"/>
          <w:color w:val="000000"/>
          <w:kern w:val="0"/>
          <w:sz w:val="24"/>
        </w:rPr>
        <w:t>项目实施技术顾问，参与项目实施全过程，负责项目总</w:t>
      </w:r>
      <w:r>
        <w:rPr>
          <w:rFonts w:eastAsiaTheme="minorEastAsia" w:hint="eastAsia"/>
          <w:color w:val="000000"/>
          <w:kern w:val="0"/>
          <w:sz w:val="24"/>
        </w:rPr>
        <w:lastRenderedPageBreak/>
        <w:t>体策划、项目实施、项目验收和鉴定工作，负责审定技术路线、实施方案、施工技术方案等，解答技术难题，对项目中发现的技术难题组织论证。研发成果中是</w:t>
      </w:r>
      <w:r>
        <w:rPr>
          <w:rFonts w:eastAsiaTheme="minorEastAsia"/>
          <w:color w:val="000000"/>
          <w:kern w:val="0"/>
          <w:sz w:val="24"/>
        </w:rPr>
        <w:t>2</w:t>
      </w:r>
      <w:r>
        <w:rPr>
          <w:rFonts w:eastAsiaTheme="minorEastAsia" w:hint="eastAsia"/>
          <w:color w:val="000000"/>
          <w:kern w:val="0"/>
          <w:sz w:val="24"/>
        </w:rPr>
        <w:t>项企业标注的主要起草人，对本项目的全面实施和技术推广应用</w:t>
      </w:r>
      <w:proofErr w:type="gramStart"/>
      <w:r>
        <w:rPr>
          <w:rFonts w:eastAsiaTheme="minorEastAsia" w:hint="eastAsia"/>
          <w:color w:val="000000"/>
          <w:kern w:val="0"/>
          <w:sz w:val="24"/>
        </w:rPr>
        <w:t>作出</w:t>
      </w:r>
      <w:proofErr w:type="gramEnd"/>
      <w:r>
        <w:rPr>
          <w:rFonts w:eastAsiaTheme="minorEastAsia" w:hint="eastAsia"/>
          <w:color w:val="000000"/>
          <w:kern w:val="0"/>
          <w:sz w:val="24"/>
        </w:rPr>
        <w:t>了巨大贡献。</w:t>
      </w:r>
    </w:p>
    <w:p w:rsidR="00FD04B4" w:rsidRDefault="00FD04B4" w:rsidP="00FD04B4">
      <w:pPr>
        <w:spacing w:line="400" w:lineRule="exact"/>
        <w:ind w:firstLineChars="200" w:firstLine="482"/>
        <w:rPr>
          <w:rFonts w:eastAsiaTheme="minorEastAsia"/>
          <w:color w:val="000000"/>
          <w:kern w:val="0"/>
          <w:sz w:val="24"/>
        </w:rPr>
      </w:pPr>
      <w:r>
        <w:rPr>
          <w:rFonts w:eastAsiaTheme="minorEastAsia" w:hint="eastAsia"/>
          <w:b/>
          <w:color w:val="000000"/>
          <w:kern w:val="0"/>
          <w:sz w:val="24"/>
        </w:rPr>
        <w:t>第五候选人</w:t>
      </w:r>
      <w:r>
        <w:rPr>
          <w:rFonts w:eastAsiaTheme="minorEastAsia"/>
          <w:b/>
          <w:color w:val="000000"/>
          <w:kern w:val="0"/>
          <w:sz w:val="24"/>
        </w:rPr>
        <w:t xml:space="preserve"> </w:t>
      </w:r>
      <w:r>
        <w:rPr>
          <w:rFonts w:eastAsiaTheme="minorEastAsia" w:hint="eastAsia"/>
          <w:b/>
          <w:color w:val="000000"/>
          <w:kern w:val="0"/>
          <w:sz w:val="24"/>
        </w:rPr>
        <w:t>马启坤：</w:t>
      </w:r>
      <w:r>
        <w:rPr>
          <w:rFonts w:eastAsiaTheme="minorEastAsia" w:hint="eastAsia"/>
          <w:color w:val="000000"/>
          <w:kern w:val="0"/>
          <w:sz w:val="24"/>
        </w:rPr>
        <w:t>项目实施协调主要负责人，负责项目协调实施全过程，技术指导，解决现场技术难题，负责项目总体策划、项目实施、项目验收和鉴定工作，组织协调研究人员的职责分配，协助项目总负责人开展项目管理及成果转化应用工作，对本项目的全面实施和技术化推广应用</w:t>
      </w:r>
      <w:proofErr w:type="gramStart"/>
      <w:r>
        <w:rPr>
          <w:rFonts w:eastAsiaTheme="minorEastAsia" w:hint="eastAsia"/>
          <w:color w:val="000000"/>
          <w:kern w:val="0"/>
          <w:sz w:val="24"/>
        </w:rPr>
        <w:t>作出</w:t>
      </w:r>
      <w:proofErr w:type="gramEnd"/>
      <w:r>
        <w:rPr>
          <w:rFonts w:eastAsiaTheme="minorEastAsia" w:hint="eastAsia"/>
          <w:color w:val="000000"/>
          <w:kern w:val="0"/>
          <w:sz w:val="24"/>
        </w:rPr>
        <w:t>了巨大贡献。</w:t>
      </w:r>
    </w:p>
    <w:p w:rsidR="00FD04B4" w:rsidRDefault="00FD04B4" w:rsidP="00FD04B4">
      <w:pPr>
        <w:spacing w:line="400" w:lineRule="exact"/>
        <w:ind w:firstLineChars="200" w:firstLine="482"/>
        <w:rPr>
          <w:rFonts w:eastAsiaTheme="minorEastAsia"/>
          <w:color w:val="000000"/>
          <w:kern w:val="0"/>
          <w:sz w:val="24"/>
        </w:rPr>
      </w:pPr>
      <w:r>
        <w:rPr>
          <w:rFonts w:eastAsiaTheme="minorEastAsia" w:hint="eastAsia"/>
          <w:b/>
          <w:color w:val="000000"/>
          <w:kern w:val="0"/>
          <w:sz w:val="24"/>
        </w:rPr>
        <w:t>第六候选人　陈祥：</w:t>
      </w:r>
      <w:r>
        <w:rPr>
          <w:rFonts w:eastAsiaTheme="minorEastAsia" w:hint="eastAsia"/>
          <w:color w:val="000000"/>
          <w:kern w:val="0"/>
          <w:sz w:val="24"/>
        </w:rPr>
        <w:t>项目研究工作负责人，负责本项目光</w:t>
      </w:r>
      <w:proofErr w:type="gramStart"/>
      <w:r>
        <w:rPr>
          <w:rFonts w:eastAsiaTheme="minorEastAsia" w:hint="eastAsia"/>
          <w:color w:val="000000"/>
          <w:kern w:val="0"/>
          <w:sz w:val="24"/>
        </w:rPr>
        <w:t>伏</w:t>
      </w:r>
      <w:proofErr w:type="gramEnd"/>
      <w:r>
        <w:rPr>
          <w:rFonts w:eastAsiaTheme="minorEastAsia" w:hint="eastAsia"/>
          <w:color w:val="000000"/>
          <w:kern w:val="0"/>
          <w:sz w:val="24"/>
        </w:rPr>
        <w:t>系统设计集成技术、系统建模及模拟分析、光伏施工图设计软件开发等技术研发活动，对本项目的技术创新有创造性贡献。参与技术成果在建水南庄</w:t>
      </w:r>
      <w:r>
        <w:rPr>
          <w:rFonts w:eastAsiaTheme="minorEastAsia"/>
          <w:color w:val="000000"/>
          <w:kern w:val="0"/>
          <w:sz w:val="24"/>
        </w:rPr>
        <w:t>300MW</w:t>
      </w:r>
      <w:r>
        <w:rPr>
          <w:rFonts w:eastAsiaTheme="minorEastAsia" w:hint="eastAsia"/>
          <w:color w:val="000000"/>
          <w:kern w:val="0"/>
          <w:sz w:val="24"/>
        </w:rPr>
        <w:t>复杂地形山地光伏电站工程项目中的推广应用，项目设计总负责人，负责项目勘测、可行研究、设计、理论计算分析、试验、技术总结等工作。研发成果中</w:t>
      </w:r>
      <w:r>
        <w:rPr>
          <w:rFonts w:eastAsiaTheme="minorEastAsia"/>
          <w:color w:val="000000"/>
          <w:kern w:val="0"/>
          <w:sz w:val="24"/>
        </w:rPr>
        <w:t>1</w:t>
      </w:r>
      <w:r>
        <w:rPr>
          <w:rFonts w:eastAsiaTheme="minorEastAsia" w:hint="eastAsia"/>
          <w:color w:val="000000"/>
          <w:kern w:val="0"/>
          <w:sz w:val="24"/>
        </w:rPr>
        <w:t>项软件著作权和</w:t>
      </w:r>
      <w:r>
        <w:rPr>
          <w:rFonts w:eastAsiaTheme="minorEastAsia"/>
          <w:color w:val="000000"/>
          <w:kern w:val="0"/>
          <w:sz w:val="24"/>
        </w:rPr>
        <w:t>1</w:t>
      </w:r>
      <w:r>
        <w:rPr>
          <w:rFonts w:eastAsiaTheme="minorEastAsia" w:hint="eastAsia"/>
          <w:color w:val="000000"/>
          <w:kern w:val="0"/>
          <w:sz w:val="24"/>
        </w:rPr>
        <w:t>项发明专利的第一完成人、</w:t>
      </w:r>
      <w:r>
        <w:rPr>
          <w:rFonts w:eastAsiaTheme="minorEastAsia"/>
          <w:color w:val="000000"/>
          <w:kern w:val="0"/>
          <w:sz w:val="24"/>
        </w:rPr>
        <w:t>3</w:t>
      </w:r>
      <w:r>
        <w:rPr>
          <w:rFonts w:eastAsiaTheme="minorEastAsia" w:hint="eastAsia"/>
          <w:color w:val="000000"/>
          <w:kern w:val="0"/>
          <w:sz w:val="24"/>
        </w:rPr>
        <w:t>篇学术论文的第一完成人、</w:t>
      </w:r>
      <w:r>
        <w:rPr>
          <w:rFonts w:eastAsiaTheme="minorEastAsia"/>
          <w:color w:val="000000"/>
          <w:kern w:val="0"/>
          <w:sz w:val="24"/>
        </w:rPr>
        <w:t>2</w:t>
      </w:r>
      <w:r>
        <w:rPr>
          <w:rFonts w:eastAsiaTheme="minorEastAsia" w:hint="eastAsia"/>
          <w:color w:val="000000"/>
          <w:kern w:val="0"/>
          <w:sz w:val="24"/>
        </w:rPr>
        <w:t>篇学术论文的第二完成人，对本项目的全面实施和技术推广应用</w:t>
      </w:r>
      <w:proofErr w:type="gramStart"/>
      <w:r>
        <w:rPr>
          <w:rFonts w:eastAsiaTheme="minorEastAsia" w:hint="eastAsia"/>
          <w:color w:val="000000"/>
          <w:kern w:val="0"/>
          <w:sz w:val="24"/>
        </w:rPr>
        <w:t>作出</w:t>
      </w:r>
      <w:proofErr w:type="gramEnd"/>
      <w:r>
        <w:rPr>
          <w:rFonts w:eastAsiaTheme="minorEastAsia" w:hint="eastAsia"/>
          <w:color w:val="000000"/>
          <w:kern w:val="0"/>
          <w:sz w:val="24"/>
        </w:rPr>
        <w:t>了巨大贡献</w:t>
      </w:r>
      <w:r>
        <w:rPr>
          <w:rFonts w:eastAsiaTheme="minorEastAsia"/>
          <w:color w:val="000000"/>
          <w:kern w:val="0"/>
          <w:sz w:val="24"/>
        </w:rPr>
        <w:t xml:space="preserve"> </w:t>
      </w:r>
      <w:r>
        <w:rPr>
          <w:rFonts w:eastAsiaTheme="minorEastAsia" w:hint="eastAsia"/>
          <w:color w:val="000000"/>
          <w:kern w:val="0"/>
          <w:sz w:val="24"/>
        </w:rPr>
        <w:t>。</w:t>
      </w:r>
    </w:p>
    <w:p w:rsidR="00FD04B4" w:rsidRDefault="00FD04B4" w:rsidP="00FD04B4">
      <w:pPr>
        <w:spacing w:line="400" w:lineRule="exact"/>
        <w:ind w:firstLineChars="200" w:firstLine="482"/>
        <w:rPr>
          <w:rFonts w:eastAsiaTheme="minorEastAsia"/>
          <w:color w:val="000000"/>
          <w:kern w:val="0"/>
          <w:sz w:val="24"/>
        </w:rPr>
      </w:pPr>
      <w:r>
        <w:rPr>
          <w:rFonts w:eastAsiaTheme="minorEastAsia" w:hint="eastAsia"/>
          <w:b/>
          <w:color w:val="000000"/>
          <w:kern w:val="0"/>
          <w:sz w:val="24"/>
        </w:rPr>
        <w:t>第七候选人　杨新华：</w:t>
      </w:r>
      <w:r>
        <w:rPr>
          <w:rFonts w:eastAsiaTheme="minorEastAsia" w:hint="eastAsia"/>
          <w:color w:val="000000"/>
          <w:kern w:val="0"/>
          <w:sz w:val="24"/>
        </w:rPr>
        <w:t>项目现场实施负责人，参与项目实施全过程，负责项目实施、验收、鉴定、技术推广应用等工作，协调项目实施过程中的各种问题。对本项目的全面实施和技术推广应用</w:t>
      </w:r>
      <w:proofErr w:type="gramStart"/>
      <w:r>
        <w:rPr>
          <w:rFonts w:eastAsiaTheme="minorEastAsia" w:hint="eastAsia"/>
          <w:color w:val="000000"/>
          <w:kern w:val="0"/>
          <w:sz w:val="24"/>
        </w:rPr>
        <w:t>作出</w:t>
      </w:r>
      <w:proofErr w:type="gramEnd"/>
      <w:r>
        <w:rPr>
          <w:rFonts w:eastAsiaTheme="minorEastAsia" w:hint="eastAsia"/>
          <w:color w:val="000000"/>
          <w:kern w:val="0"/>
          <w:sz w:val="24"/>
        </w:rPr>
        <w:t>了巨大贡献。</w:t>
      </w:r>
    </w:p>
    <w:p w:rsidR="00FD04B4" w:rsidRDefault="00FD04B4" w:rsidP="00FD04B4">
      <w:pPr>
        <w:spacing w:line="400" w:lineRule="exact"/>
        <w:ind w:firstLineChars="200" w:firstLine="482"/>
        <w:rPr>
          <w:rFonts w:eastAsiaTheme="minorEastAsia"/>
          <w:color w:val="000000"/>
          <w:kern w:val="0"/>
          <w:sz w:val="24"/>
        </w:rPr>
      </w:pPr>
      <w:r>
        <w:rPr>
          <w:rFonts w:eastAsiaTheme="minorEastAsia" w:hint="eastAsia"/>
          <w:b/>
          <w:color w:val="000000"/>
          <w:kern w:val="0"/>
          <w:sz w:val="24"/>
        </w:rPr>
        <w:t>第八候选人　蒋阿华：</w:t>
      </w:r>
      <w:r>
        <w:rPr>
          <w:rFonts w:eastAsiaTheme="minorEastAsia" w:hint="eastAsia"/>
          <w:color w:val="000000"/>
          <w:kern w:val="0"/>
          <w:sz w:val="24"/>
        </w:rPr>
        <w:t>项目研究工作负责人，参与本项目光</w:t>
      </w:r>
      <w:proofErr w:type="gramStart"/>
      <w:r>
        <w:rPr>
          <w:rFonts w:eastAsiaTheme="minorEastAsia" w:hint="eastAsia"/>
          <w:color w:val="000000"/>
          <w:kern w:val="0"/>
          <w:sz w:val="24"/>
        </w:rPr>
        <w:t>伏</w:t>
      </w:r>
      <w:proofErr w:type="gramEnd"/>
      <w:r>
        <w:rPr>
          <w:rFonts w:eastAsiaTheme="minorEastAsia" w:hint="eastAsia"/>
          <w:color w:val="000000"/>
          <w:kern w:val="0"/>
          <w:sz w:val="24"/>
        </w:rPr>
        <w:t>系统设计集成技术、复杂地形山地光伏支架及结构件开发、智能运营技术、施工技术等研发活动，对本项目的技术创新有创造性贡献。参与技术成果在建水南庄</w:t>
      </w:r>
      <w:r>
        <w:rPr>
          <w:rFonts w:eastAsiaTheme="minorEastAsia"/>
          <w:color w:val="000000"/>
          <w:kern w:val="0"/>
          <w:sz w:val="24"/>
        </w:rPr>
        <w:t>300MW</w:t>
      </w:r>
      <w:r>
        <w:rPr>
          <w:rFonts w:eastAsiaTheme="minorEastAsia" w:hint="eastAsia"/>
          <w:color w:val="000000"/>
          <w:kern w:val="0"/>
          <w:sz w:val="24"/>
        </w:rPr>
        <w:t>复杂地形山地光伏电站工程项目中的推广应用，工程实施过程中优化支架结构、试验、制定施工方案、施工现场技术指导、资料收集、整理、总结等工作。研发成果中是</w:t>
      </w:r>
      <w:r>
        <w:rPr>
          <w:rFonts w:eastAsiaTheme="minorEastAsia"/>
          <w:color w:val="000000"/>
          <w:kern w:val="0"/>
          <w:sz w:val="24"/>
        </w:rPr>
        <w:t>1</w:t>
      </w:r>
      <w:r>
        <w:rPr>
          <w:rFonts w:eastAsiaTheme="minorEastAsia" w:hint="eastAsia"/>
          <w:color w:val="000000"/>
          <w:kern w:val="0"/>
          <w:sz w:val="24"/>
        </w:rPr>
        <w:t>项实用新型专利的第一完成人、</w:t>
      </w:r>
      <w:r>
        <w:rPr>
          <w:rFonts w:eastAsiaTheme="minorEastAsia"/>
          <w:color w:val="000000"/>
          <w:kern w:val="0"/>
          <w:sz w:val="24"/>
        </w:rPr>
        <w:t>1</w:t>
      </w:r>
      <w:r>
        <w:rPr>
          <w:rFonts w:eastAsiaTheme="minorEastAsia" w:hint="eastAsia"/>
          <w:color w:val="000000"/>
          <w:kern w:val="0"/>
          <w:sz w:val="24"/>
        </w:rPr>
        <w:t>项实用新型专利和</w:t>
      </w:r>
      <w:r>
        <w:rPr>
          <w:rFonts w:eastAsiaTheme="minorEastAsia"/>
          <w:color w:val="000000"/>
          <w:kern w:val="0"/>
          <w:sz w:val="24"/>
        </w:rPr>
        <w:t>1</w:t>
      </w:r>
      <w:r>
        <w:rPr>
          <w:rFonts w:eastAsiaTheme="minorEastAsia" w:hint="eastAsia"/>
          <w:color w:val="000000"/>
          <w:kern w:val="0"/>
          <w:sz w:val="24"/>
        </w:rPr>
        <w:t>项发明专利的第二完成人、</w:t>
      </w:r>
      <w:r>
        <w:rPr>
          <w:rFonts w:eastAsiaTheme="minorEastAsia"/>
          <w:color w:val="000000"/>
          <w:kern w:val="0"/>
          <w:sz w:val="24"/>
        </w:rPr>
        <w:t>1</w:t>
      </w:r>
      <w:r>
        <w:rPr>
          <w:rFonts w:eastAsiaTheme="minorEastAsia" w:hint="eastAsia"/>
          <w:color w:val="000000"/>
          <w:kern w:val="0"/>
          <w:sz w:val="24"/>
        </w:rPr>
        <w:t>项实用新型专利第三完人、</w:t>
      </w:r>
      <w:r>
        <w:rPr>
          <w:rFonts w:eastAsiaTheme="minorEastAsia"/>
          <w:color w:val="000000"/>
          <w:kern w:val="0"/>
          <w:sz w:val="24"/>
        </w:rPr>
        <w:t>1</w:t>
      </w:r>
      <w:r>
        <w:rPr>
          <w:rFonts w:eastAsiaTheme="minorEastAsia" w:hint="eastAsia"/>
          <w:color w:val="000000"/>
          <w:kern w:val="0"/>
          <w:sz w:val="24"/>
        </w:rPr>
        <w:t>项实用新型专利和</w:t>
      </w:r>
      <w:r>
        <w:rPr>
          <w:rFonts w:eastAsiaTheme="minorEastAsia"/>
          <w:color w:val="000000"/>
          <w:kern w:val="0"/>
          <w:sz w:val="24"/>
        </w:rPr>
        <w:t>1</w:t>
      </w:r>
      <w:r>
        <w:rPr>
          <w:rFonts w:eastAsiaTheme="minorEastAsia" w:hint="eastAsia"/>
          <w:color w:val="000000"/>
          <w:kern w:val="0"/>
          <w:sz w:val="24"/>
        </w:rPr>
        <w:t>项发明专利的第五完成人，对本项目的全面实施和技术推广应用</w:t>
      </w:r>
      <w:proofErr w:type="gramStart"/>
      <w:r>
        <w:rPr>
          <w:rFonts w:eastAsiaTheme="minorEastAsia" w:hint="eastAsia"/>
          <w:color w:val="000000"/>
          <w:kern w:val="0"/>
          <w:sz w:val="24"/>
        </w:rPr>
        <w:t>作出</w:t>
      </w:r>
      <w:proofErr w:type="gramEnd"/>
      <w:r>
        <w:rPr>
          <w:rFonts w:eastAsiaTheme="minorEastAsia" w:hint="eastAsia"/>
          <w:color w:val="000000"/>
          <w:kern w:val="0"/>
          <w:sz w:val="24"/>
        </w:rPr>
        <w:t>了巨大贡献。</w:t>
      </w:r>
    </w:p>
    <w:p w:rsidR="00FD04B4" w:rsidRDefault="00FD04B4" w:rsidP="00FD04B4">
      <w:pPr>
        <w:spacing w:line="400" w:lineRule="exact"/>
        <w:ind w:firstLineChars="200" w:firstLine="482"/>
        <w:rPr>
          <w:rFonts w:eastAsiaTheme="minorEastAsia"/>
          <w:color w:val="000000"/>
          <w:kern w:val="0"/>
          <w:sz w:val="24"/>
        </w:rPr>
      </w:pPr>
      <w:r>
        <w:rPr>
          <w:rFonts w:eastAsiaTheme="minorEastAsia" w:hint="eastAsia"/>
          <w:b/>
          <w:color w:val="000000"/>
          <w:kern w:val="0"/>
          <w:sz w:val="24"/>
        </w:rPr>
        <w:t>第九候选人　杨春寿：</w:t>
      </w:r>
      <w:r>
        <w:rPr>
          <w:rFonts w:eastAsiaTheme="minorEastAsia" w:hint="eastAsia"/>
          <w:color w:val="000000"/>
          <w:kern w:val="0"/>
          <w:sz w:val="24"/>
        </w:rPr>
        <w:t>项目现场实施负责人，参与项目实施全过程，负责项目实施、验收、鉴定、技术推广应用等工作，协调项目实施过程中的各种问题。对本项目的全面实施和技术推广应用</w:t>
      </w:r>
      <w:proofErr w:type="gramStart"/>
      <w:r>
        <w:rPr>
          <w:rFonts w:eastAsiaTheme="minorEastAsia" w:hint="eastAsia"/>
          <w:color w:val="000000"/>
          <w:kern w:val="0"/>
          <w:sz w:val="24"/>
        </w:rPr>
        <w:t>作出</w:t>
      </w:r>
      <w:proofErr w:type="gramEnd"/>
      <w:r>
        <w:rPr>
          <w:rFonts w:eastAsiaTheme="minorEastAsia" w:hint="eastAsia"/>
          <w:color w:val="000000"/>
          <w:kern w:val="0"/>
          <w:sz w:val="24"/>
        </w:rPr>
        <w:t>了巨大贡献。</w:t>
      </w:r>
    </w:p>
    <w:p w:rsidR="00FD04B4" w:rsidRDefault="00FD04B4" w:rsidP="00FD04B4">
      <w:pPr>
        <w:spacing w:line="400" w:lineRule="exact"/>
        <w:ind w:firstLineChars="200" w:firstLine="482"/>
        <w:rPr>
          <w:rFonts w:eastAsiaTheme="minorEastAsia"/>
          <w:color w:val="000000"/>
          <w:kern w:val="0"/>
          <w:sz w:val="24"/>
        </w:rPr>
      </w:pPr>
      <w:r>
        <w:rPr>
          <w:rFonts w:eastAsiaTheme="minorEastAsia" w:hint="eastAsia"/>
          <w:b/>
          <w:color w:val="000000"/>
          <w:kern w:val="0"/>
          <w:sz w:val="24"/>
        </w:rPr>
        <w:t>第十候选人　张晓泳：</w:t>
      </w:r>
      <w:r>
        <w:rPr>
          <w:rFonts w:eastAsiaTheme="minorEastAsia" w:hint="eastAsia"/>
          <w:color w:val="000000"/>
          <w:kern w:val="0"/>
          <w:sz w:val="24"/>
        </w:rPr>
        <w:t>项目现场实施负责人，参与项目实施全过程，负责项目实施、验收、鉴定、技术推广应用等工作，协调项目实施过程中的各种问题。对本项目的全面实施和技术推广应用</w:t>
      </w:r>
      <w:proofErr w:type="gramStart"/>
      <w:r>
        <w:rPr>
          <w:rFonts w:eastAsiaTheme="minorEastAsia" w:hint="eastAsia"/>
          <w:color w:val="000000"/>
          <w:kern w:val="0"/>
          <w:sz w:val="24"/>
        </w:rPr>
        <w:t>作出</w:t>
      </w:r>
      <w:proofErr w:type="gramEnd"/>
      <w:r>
        <w:rPr>
          <w:rFonts w:eastAsiaTheme="minorEastAsia" w:hint="eastAsia"/>
          <w:color w:val="000000"/>
          <w:kern w:val="0"/>
          <w:sz w:val="24"/>
        </w:rPr>
        <w:t>了巨大贡献。</w:t>
      </w:r>
    </w:p>
    <w:p w:rsidR="00FD04B4" w:rsidRDefault="00FD04B4" w:rsidP="00FD04B4">
      <w:pPr>
        <w:spacing w:line="400" w:lineRule="exact"/>
        <w:ind w:firstLineChars="200" w:firstLine="482"/>
        <w:rPr>
          <w:rFonts w:eastAsiaTheme="minorEastAsia"/>
          <w:color w:val="000000"/>
          <w:kern w:val="0"/>
          <w:sz w:val="24"/>
        </w:rPr>
      </w:pPr>
      <w:r>
        <w:rPr>
          <w:rFonts w:eastAsiaTheme="minorEastAsia" w:hint="eastAsia"/>
          <w:b/>
          <w:color w:val="000000"/>
          <w:kern w:val="0"/>
          <w:sz w:val="24"/>
        </w:rPr>
        <w:t>第十一候选人　汪玉华：</w:t>
      </w:r>
      <w:r>
        <w:rPr>
          <w:rFonts w:eastAsiaTheme="minorEastAsia" w:hint="eastAsia"/>
          <w:color w:val="000000"/>
          <w:kern w:val="0"/>
          <w:sz w:val="24"/>
        </w:rPr>
        <w:t>项目成果转化工程设计负责人，技术指导，参与本项目光</w:t>
      </w:r>
      <w:proofErr w:type="gramStart"/>
      <w:r>
        <w:rPr>
          <w:rFonts w:eastAsiaTheme="minorEastAsia" w:hint="eastAsia"/>
          <w:color w:val="000000"/>
          <w:kern w:val="0"/>
          <w:sz w:val="24"/>
        </w:rPr>
        <w:t>伏</w:t>
      </w:r>
      <w:proofErr w:type="gramEnd"/>
      <w:r>
        <w:rPr>
          <w:rFonts w:eastAsiaTheme="minorEastAsia" w:hint="eastAsia"/>
          <w:color w:val="000000"/>
          <w:kern w:val="0"/>
          <w:sz w:val="24"/>
        </w:rPr>
        <w:t>系统设计集成技术、系统建模及模拟分析、光伏施工图设计软件开发等</w:t>
      </w:r>
      <w:r>
        <w:rPr>
          <w:rFonts w:eastAsiaTheme="minorEastAsia" w:hint="eastAsia"/>
          <w:color w:val="000000"/>
          <w:kern w:val="0"/>
          <w:sz w:val="24"/>
        </w:rPr>
        <w:lastRenderedPageBreak/>
        <w:t>技术研发活动，对本项目的技术创新有创造性贡献。参与技术成果在建水南庄</w:t>
      </w:r>
      <w:r>
        <w:rPr>
          <w:rFonts w:eastAsiaTheme="minorEastAsia"/>
          <w:color w:val="000000"/>
          <w:kern w:val="0"/>
          <w:sz w:val="24"/>
        </w:rPr>
        <w:t>300MW</w:t>
      </w:r>
      <w:r>
        <w:rPr>
          <w:rFonts w:eastAsiaTheme="minorEastAsia" w:hint="eastAsia"/>
          <w:color w:val="000000"/>
          <w:kern w:val="0"/>
          <w:sz w:val="24"/>
        </w:rPr>
        <w:t>复杂地形山地光伏电站工程项目中的推广应用，指导完成项目勘测、可行研究、设计、工程建设等工作。研发成果中</w:t>
      </w:r>
      <w:r>
        <w:rPr>
          <w:rFonts w:eastAsiaTheme="minorEastAsia"/>
          <w:color w:val="000000"/>
          <w:kern w:val="0"/>
          <w:sz w:val="24"/>
        </w:rPr>
        <w:t>2</w:t>
      </w:r>
      <w:r>
        <w:rPr>
          <w:rFonts w:eastAsiaTheme="minorEastAsia" w:hint="eastAsia"/>
          <w:color w:val="000000"/>
          <w:kern w:val="0"/>
          <w:sz w:val="24"/>
        </w:rPr>
        <w:t>篇论文的第一完成人、</w:t>
      </w:r>
      <w:r>
        <w:rPr>
          <w:rFonts w:eastAsiaTheme="minorEastAsia"/>
          <w:color w:val="000000"/>
          <w:kern w:val="0"/>
          <w:sz w:val="24"/>
        </w:rPr>
        <w:t>1</w:t>
      </w:r>
      <w:r>
        <w:rPr>
          <w:rFonts w:eastAsiaTheme="minorEastAsia" w:hint="eastAsia"/>
          <w:color w:val="000000"/>
          <w:kern w:val="0"/>
          <w:sz w:val="24"/>
        </w:rPr>
        <w:t>项软件著作权和</w:t>
      </w:r>
      <w:r>
        <w:rPr>
          <w:rFonts w:eastAsiaTheme="minorEastAsia"/>
          <w:color w:val="000000"/>
          <w:kern w:val="0"/>
          <w:sz w:val="24"/>
        </w:rPr>
        <w:t>3</w:t>
      </w:r>
      <w:r>
        <w:rPr>
          <w:rFonts w:eastAsiaTheme="minorEastAsia" w:hint="eastAsia"/>
          <w:color w:val="000000"/>
          <w:kern w:val="0"/>
          <w:sz w:val="24"/>
        </w:rPr>
        <w:t>篇论文的第二完成人，对本项目的全面实施和技术推广应用</w:t>
      </w:r>
      <w:proofErr w:type="gramStart"/>
      <w:r>
        <w:rPr>
          <w:rFonts w:eastAsiaTheme="minorEastAsia" w:hint="eastAsia"/>
          <w:color w:val="000000"/>
          <w:kern w:val="0"/>
          <w:sz w:val="24"/>
        </w:rPr>
        <w:t>作出</w:t>
      </w:r>
      <w:proofErr w:type="gramEnd"/>
      <w:r>
        <w:rPr>
          <w:rFonts w:eastAsiaTheme="minorEastAsia" w:hint="eastAsia"/>
          <w:color w:val="000000"/>
          <w:kern w:val="0"/>
          <w:sz w:val="24"/>
        </w:rPr>
        <w:t>了巨大贡献。</w:t>
      </w:r>
      <w:r>
        <w:rPr>
          <w:rFonts w:eastAsiaTheme="minorEastAsia"/>
          <w:color w:val="000000"/>
          <w:kern w:val="0"/>
          <w:sz w:val="24"/>
        </w:rPr>
        <w:t> </w:t>
      </w:r>
    </w:p>
    <w:p w:rsidR="00FD04B4" w:rsidRDefault="00FD04B4" w:rsidP="00FD04B4">
      <w:pPr>
        <w:spacing w:line="400" w:lineRule="exact"/>
        <w:ind w:firstLineChars="200" w:firstLine="482"/>
        <w:rPr>
          <w:rFonts w:eastAsiaTheme="minorEastAsia"/>
          <w:color w:val="000000"/>
          <w:kern w:val="0"/>
          <w:sz w:val="24"/>
        </w:rPr>
      </w:pPr>
      <w:r>
        <w:rPr>
          <w:rFonts w:eastAsiaTheme="minorEastAsia" w:hint="eastAsia"/>
          <w:b/>
          <w:color w:val="000000"/>
          <w:kern w:val="0"/>
          <w:sz w:val="24"/>
        </w:rPr>
        <w:t xml:space="preserve">第十二候选人　</w:t>
      </w:r>
      <w:proofErr w:type="gramStart"/>
      <w:r>
        <w:rPr>
          <w:rFonts w:eastAsiaTheme="minorEastAsia" w:hint="eastAsia"/>
          <w:b/>
          <w:color w:val="000000"/>
          <w:kern w:val="0"/>
          <w:sz w:val="24"/>
        </w:rPr>
        <w:t>亢</w:t>
      </w:r>
      <w:proofErr w:type="gramEnd"/>
      <w:r>
        <w:rPr>
          <w:rFonts w:eastAsiaTheme="minorEastAsia" w:hint="eastAsia"/>
          <w:b/>
          <w:color w:val="000000"/>
          <w:kern w:val="0"/>
          <w:sz w:val="24"/>
        </w:rPr>
        <w:t>若谷：</w:t>
      </w:r>
      <w:r>
        <w:rPr>
          <w:rFonts w:eastAsiaTheme="minorEastAsia" w:hint="eastAsia"/>
          <w:color w:val="000000"/>
          <w:kern w:val="0"/>
          <w:sz w:val="24"/>
        </w:rPr>
        <w:t>项目现场实施负责人，参与项目实施全过程，负责项目实施、验收、鉴定、技术推广应用等工作，协调项目实施过程中的各种问题。对本项目的全面实施和技术推广应用</w:t>
      </w:r>
      <w:proofErr w:type="gramStart"/>
      <w:r>
        <w:rPr>
          <w:rFonts w:eastAsiaTheme="minorEastAsia" w:hint="eastAsia"/>
          <w:color w:val="000000"/>
          <w:kern w:val="0"/>
          <w:sz w:val="24"/>
        </w:rPr>
        <w:t>作出</w:t>
      </w:r>
      <w:proofErr w:type="gramEnd"/>
      <w:r>
        <w:rPr>
          <w:rFonts w:eastAsiaTheme="minorEastAsia" w:hint="eastAsia"/>
          <w:color w:val="000000"/>
          <w:kern w:val="0"/>
          <w:sz w:val="24"/>
        </w:rPr>
        <w:t>了巨大贡献。</w:t>
      </w:r>
    </w:p>
    <w:p w:rsidR="00FD04B4" w:rsidRDefault="00FD04B4" w:rsidP="00FD04B4">
      <w:pPr>
        <w:widowControl/>
        <w:spacing w:line="400" w:lineRule="exact"/>
        <w:ind w:firstLineChars="200" w:firstLine="482"/>
        <w:rPr>
          <w:rFonts w:eastAsiaTheme="minorEastAsia"/>
          <w:b/>
          <w:color w:val="000000"/>
          <w:kern w:val="0"/>
          <w:sz w:val="24"/>
        </w:rPr>
      </w:pPr>
      <w:r>
        <w:rPr>
          <w:rFonts w:eastAsiaTheme="minorEastAsia" w:hint="eastAsia"/>
          <w:b/>
          <w:color w:val="000000"/>
          <w:kern w:val="0"/>
          <w:sz w:val="24"/>
        </w:rPr>
        <w:t>四、候选单位对项目的贡献情况</w:t>
      </w:r>
    </w:p>
    <w:p w:rsidR="00FD04B4" w:rsidRDefault="00FD04B4" w:rsidP="00FD04B4">
      <w:pPr>
        <w:widowControl/>
        <w:spacing w:line="400" w:lineRule="exact"/>
        <w:ind w:firstLineChars="200" w:firstLine="482"/>
        <w:rPr>
          <w:rFonts w:eastAsiaTheme="minorEastAsia"/>
          <w:color w:val="000000"/>
          <w:kern w:val="0"/>
          <w:sz w:val="24"/>
        </w:rPr>
      </w:pPr>
      <w:r>
        <w:rPr>
          <w:rFonts w:eastAsiaTheme="minorEastAsia" w:hint="eastAsia"/>
          <w:b/>
          <w:color w:val="000000"/>
          <w:kern w:val="0"/>
          <w:sz w:val="24"/>
        </w:rPr>
        <w:t>第一候选单位</w:t>
      </w:r>
      <w:r>
        <w:rPr>
          <w:rFonts w:eastAsiaTheme="minorEastAsia"/>
          <w:b/>
          <w:color w:val="000000"/>
          <w:kern w:val="0"/>
          <w:sz w:val="24"/>
        </w:rPr>
        <w:t xml:space="preserve"> </w:t>
      </w:r>
      <w:r>
        <w:rPr>
          <w:rFonts w:eastAsiaTheme="minorEastAsia" w:hint="eastAsia"/>
          <w:b/>
          <w:color w:val="000000"/>
          <w:kern w:val="0"/>
          <w:sz w:val="24"/>
        </w:rPr>
        <w:t>云南冶金</w:t>
      </w:r>
      <w:proofErr w:type="gramStart"/>
      <w:r>
        <w:rPr>
          <w:rFonts w:eastAsiaTheme="minorEastAsia" w:hint="eastAsia"/>
          <w:b/>
          <w:color w:val="000000"/>
          <w:kern w:val="0"/>
          <w:sz w:val="24"/>
        </w:rPr>
        <w:t>云芯硅材</w:t>
      </w:r>
      <w:proofErr w:type="gramEnd"/>
      <w:r>
        <w:rPr>
          <w:rFonts w:eastAsiaTheme="minorEastAsia" w:hint="eastAsia"/>
          <w:b/>
          <w:color w:val="000000"/>
          <w:kern w:val="0"/>
          <w:sz w:val="24"/>
        </w:rPr>
        <w:t>股份有限公司：</w:t>
      </w:r>
      <w:r>
        <w:rPr>
          <w:rFonts w:eastAsiaTheme="minorEastAsia" w:hint="eastAsia"/>
          <w:color w:val="000000"/>
          <w:kern w:val="0"/>
          <w:sz w:val="24"/>
        </w:rPr>
        <w:t>项目承担单位，全面负责项目的立项、调研、实施、技术总结、项目验收和鉴定工作，全过程参与项目研究、策划，组织消化吸收相关技术，制定技术路线、实施目标，负责项目实施资金筹措、过程监管、与相关部门和合作单位的沟通协调，全面落实研发经费、人员，组织协调任务分工，为本项目研究的全面开展创造了有利条件，保障了项目研究的顺利完成，推动项目技术成果转化推广应用，取得了良好的经济效益和社会效益。</w:t>
      </w:r>
    </w:p>
    <w:p w:rsidR="00FD04B4" w:rsidRDefault="00FD04B4" w:rsidP="00FD04B4">
      <w:pPr>
        <w:widowControl/>
        <w:spacing w:line="400" w:lineRule="exact"/>
        <w:ind w:firstLineChars="200" w:firstLine="482"/>
        <w:jc w:val="left"/>
        <w:rPr>
          <w:rFonts w:eastAsiaTheme="minorEastAsia"/>
          <w:color w:val="000000"/>
          <w:kern w:val="0"/>
          <w:sz w:val="24"/>
        </w:rPr>
      </w:pPr>
      <w:r>
        <w:rPr>
          <w:rFonts w:eastAsiaTheme="minorEastAsia" w:hint="eastAsia"/>
          <w:b/>
          <w:color w:val="000000"/>
          <w:kern w:val="0"/>
          <w:sz w:val="24"/>
        </w:rPr>
        <w:t>第二候选单位</w:t>
      </w:r>
      <w:r>
        <w:rPr>
          <w:rFonts w:eastAsiaTheme="minorEastAsia"/>
          <w:b/>
          <w:color w:val="000000"/>
          <w:kern w:val="0"/>
          <w:sz w:val="24"/>
        </w:rPr>
        <w:t xml:space="preserve"> </w:t>
      </w:r>
      <w:r>
        <w:rPr>
          <w:rFonts w:eastAsiaTheme="minorEastAsia" w:hint="eastAsia"/>
          <w:b/>
          <w:color w:val="000000"/>
          <w:kern w:val="0"/>
          <w:sz w:val="24"/>
        </w:rPr>
        <w:t>云南冶金新能源股份有限公司：</w:t>
      </w:r>
      <w:r>
        <w:rPr>
          <w:rFonts w:eastAsiaTheme="minorEastAsia" w:hint="eastAsia"/>
          <w:color w:val="000000"/>
          <w:kern w:val="0"/>
          <w:sz w:val="24"/>
        </w:rPr>
        <w:t>项目合作单位，负责本项目中光伏出力预测、智能运营和环境监测、山地光伏支架及安装结构件、系统建模及模拟分析、环境监测等关键技术的研发、试验、成果转化工作。是技术成果应用工程项目</w:t>
      </w:r>
      <w:r>
        <w:rPr>
          <w:rFonts w:eastAsiaTheme="minorEastAsia"/>
          <w:color w:val="000000"/>
          <w:kern w:val="0"/>
          <w:sz w:val="24"/>
        </w:rPr>
        <w:t>——</w:t>
      </w:r>
      <w:r>
        <w:rPr>
          <w:rFonts w:eastAsiaTheme="minorEastAsia" w:hint="eastAsia"/>
          <w:color w:val="000000"/>
          <w:kern w:val="0"/>
          <w:sz w:val="24"/>
        </w:rPr>
        <w:t>建水南庄</w:t>
      </w:r>
      <w:r>
        <w:rPr>
          <w:rFonts w:eastAsiaTheme="minorEastAsia"/>
          <w:color w:val="000000"/>
          <w:kern w:val="0"/>
          <w:sz w:val="24"/>
        </w:rPr>
        <w:t>300MW</w:t>
      </w:r>
      <w:r>
        <w:rPr>
          <w:rFonts w:eastAsiaTheme="minorEastAsia" w:hint="eastAsia"/>
          <w:color w:val="000000"/>
          <w:kern w:val="0"/>
          <w:sz w:val="24"/>
        </w:rPr>
        <w:t>复杂地形山地的承建单位，负责了光伏电站项目的调研、可</w:t>
      </w:r>
      <w:proofErr w:type="gramStart"/>
      <w:r>
        <w:rPr>
          <w:rFonts w:eastAsiaTheme="minorEastAsia" w:hint="eastAsia"/>
          <w:color w:val="000000"/>
          <w:kern w:val="0"/>
          <w:sz w:val="24"/>
        </w:rPr>
        <w:t>研</w:t>
      </w:r>
      <w:proofErr w:type="gramEnd"/>
      <w:r>
        <w:rPr>
          <w:rFonts w:eastAsiaTheme="minorEastAsia" w:hint="eastAsia"/>
          <w:color w:val="000000"/>
          <w:kern w:val="0"/>
          <w:sz w:val="24"/>
        </w:rPr>
        <w:t>评估、立项、设计优化、施工方案优化、工程建设、调试、试生产、生产运营及评估工作。项目第二完成人李光明作为本项目技术负责人全过程参与项目研发和成果转化，对成果的形成及推广应用起到了积极的推动和促进作用。</w:t>
      </w:r>
    </w:p>
    <w:p w:rsidR="00FD04B4" w:rsidRDefault="00FD04B4" w:rsidP="00FD04B4">
      <w:pPr>
        <w:widowControl/>
        <w:spacing w:line="400" w:lineRule="exact"/>
        <w:ind w:firstLineChars="200" w:firstLine="482"/>
        <w:jc w:val="left"/>
        <w:rPr>
          <w:rFonts w:eastAsiaTheme="minorEastAsia"/>
          <w:color w:val="000000"/>
          <w:kern w:val="0"/>
          <w:sz w:val="24"/>
        </w:rPr>
      </w:pPr>
      <w:r>
        <w:rPr>
          <w:rFonts w:eastAsiaTheme="minorEastAsia" w:hint="eastAsia"/>
          <w:b/>
          <w:color w:val="000000"/>
          <w:kern w:val="0"/>
          <w:sz w:val="24"/>
        </w:rPr>
        <w:t>第三候选单位</w:t>
      </w:r>
      <w:r>
        <w:rPr>
          <w:rFonts w:eastAsiaTheme="minorEastAsia"/>
          <w:b/>
          <w:color w:val="000000"/>
          <w:kern w:val="0"/>
          <w:sz w:val="24"/>
        </w:rPr>
        <w:t xml:space="preserve"> </w:t>
      </w:r>
      <w:r>
        <w:rPr>
          <w:rFonts w:eastAsiaTheme="minorEastAsia" w:hint="eastAsia"/>
          <w:b/>
          <w:color w:val="000000"/>
          <w:kern w:val="0"/>
          <w:sz w:val="24"/>
        </w:rPr>
        <w:t>中国能源建设集团云南省电力设计院有限公司：</w:t>
      </w:r>
      <w:r>
        <w:rPr>
          <w:rFonts w:eastAsiaTheme="minorEastAsia" w:hint="eastAsia"/>
          <w:color w:val="000000"/>
          <w:kern w:val="0"/>
          <w:sz w:val="24"/>
        </w:rPr>
        <w:t>项目合作单位，负责本项目光</w:t>
      </w:r>
      <w:proofErr w:type="gramStart"/>
      <w:r>
        <w:rPr>
          <w:rFonts w:eastAsiaTheme="minorEastAsia" w:hint="eastAsia"/>
          <w:color w:val="000000"/>
          <w:kern w:val="0"/>
          <w:sz w:val="24"/>
        </w:rPr>
        <w:t>伏</w:t>
      </w:r>
      <w:proofErr w:type="gramEnd"/>
      <w:r>
        <w:rPr>
          <w:rFonts w:eastAsiaTheme="minorEastAsia" w:hint="eastAsia"/>
          <w:color w:val="000000"/>
          <w:kern w:val="0"/>
          <w:sz w:val="24"/>
        </w:rPr>
        <w:t>系统各设计子项的集成创新优化、光伏方阵施工图设计软件、系统匹配性、系统建模与模拟分析等关键技术研发和成果推广应用工作。是成果应用工程项目</w:t>
      </w:r>
      <w:r>
        <w:rPr>
          <w:rFonts w:eastAsiaTheme="minorEastAsia"/>
          <w:color w:val="000000"/>
          <w:kern w:val="0"/>
          <w:sz w:val="24"/>
        </w:rPr>
        <w:t>——</w:t>
      </w:r>
      <w:r>
        <w:rPr>
          <w:rFonts w:eastAsiaTheme="minorEastAsia" w:hint="eastAsia"/>
          <w:color w:val="000000"/>
          <w:kern w:val="0"/>
          <w:sz w:val="24"/>
        </w:rPr>
        <w:t>建水南庄</w:t>
      </w:r>
      <w:r>
        <w:rPr>
          <w:rFonts w:eastAsiaTheme="minorEastAsia"/>
          <w:color w:val="000000"/>
          <w:kern w:val="0"/>
          <w:sz w:val="24"/>
        </w:rPr>
        <w:t>300MW</w:t>
      </w:r>
      <w:r>
        <w:rPr>
          <w:rFonts w:eastAsiaTheme="minorEastAsia" w:hint="eastAsia"/>
          <w:color w:val="000000"/>
          <w:kern w:val="0"/>
          <w:sz w:val="24"/>
        </w:rPr>
        <w:t>复杂地形山地光伏电站的设计单位和施工单位，负责光伏电站项目的勘测、可行研究、初步设计、施工图设计、工程施工等工作，项目成果第六完成人陈祥为本项目技术负责人全过程参与项目研发和成果转化，对成果的形成及推广应用起到了积极的推动和促进作用。</w:t>
      </w:r>
    </w:p>
    <w:p w:rsidR="00FD04B4" w:rsidRDefault="00FD04B4" w:rsidP="00FD04B4">
      <w:pPr>
        <w:widowControl/>
        <w:spacing w:line="400" w:lineRule="exact"/>
        <w:ind w:firstLineChars="200" w:firstLine="482"/>
        <w:jc w:val="left"/>
        <w:rPr>
          <w:rFonts w:eastAsiaTheme="minorEastAsia"/>
          <w:color w:val="000000"/>
          <w:kern w:val="0"/>
          <w:sz w:val="24"/>
        </w:rPr>
      </w:pPr>
      <w:r>
        <w:rPr>
          <w:rFonts w:eastAsiaTheme="minorEastAsia" w:hint="eastAsia"/>
          <w:b/>
          <w:color w:val="000000"/>
          <w:kern w:val="0"/>
          <w:sz w:val="24"/>
        </w:rPr>
        <w:lastRenderedPageBreak/>
        <w:t>第二候选单位</w:t>
      </w:r>
      <w:r>
        <w:rPr>
          <w:rFonts w:eastAsiaTheme="minorEastAsia"/>
          <w:b/>
          <w:color w:val="000000"/>
          <w:kern w:val="0"/>
          <w:sz w:val="24"/>
        </w:rPr>
        <w:t xml:space="preserve"> </w:t>
      </w:r>
      <w:r>
        <w:rPr>
          <w:rFonts w:eastAsiaTheme="minorEastAsia" w:hint="eastAsia"/>
          <w:b/>
          <w:color w:val="000000"/>
          <w:kern w:val="0"/>
          <w:sz w:val="24"/>
        </w:rPr>
        <w:t>天合光能股份有限公司：</w:t>
      </w:r>
      <w:r>
        <w:rPr>
          <w:rFonts w:eastAsiaTheme="minorEastAsia" w:hint="eastAsia"/>
          <w:color w:val="000000"/>
          <w:kern w:val="0"/>
          <w:sz w:val="24"/>
        </w:rPr>
        <w:t>项目合作单位，负责对本项目研究技术支持，负责技术成果应用工程项目</w:t>
      </w:r>
      <w:r>
        <w:rPr>
          <w:rFonts w:eastAsiaTheme="minorEastAsia"/>
          <w:color w:val="000000"/>
          <w:kern w:val="0"/>
          <w:sz w:val="24"/>
        </w:rPr>
        <w:t>——</w:t>
      </w:r>
      <w:r>
        <w:rPr>
          <w:rFonts w:eastAsiaTheme="minorEastAsia" w:hint="eastAsia"/>
          <w:color w:val="000000"/>
          <w:kern w:val="0"/>
          <w:sz w:val="24"/>
        </w:rPr>
        <w:t>建水南庄</w:t>
      </w:r>
      <w:r>
        <w:rPr>
          <w:rFonts w:eastAsiaTheme="minorEastAsia"/>
          <w:color w:val="000000"/>
          <w:kern w:val="0"/>
          <w:sz w:val="24"/>
        </w:rPr>
        <w:t>300MW</w:t>
      </w:r>
      <w:r>
        <w:rPr>
          <w:rFonts w:eastAsiaTheme="minorEastAsia" w:hint="eastAsia"/>
          <w:color w:val="000000"/>
          <w:kern w:val="0"/>
          <w:sz w:val="24"/>
        </w:rPr>
        <w:t>复杂地形山地光伏电站项目的设技术支持、工程建管理和协调管理工作。</w:t>
      </w:r>
    </w:p>
    <w:p w:rsidR="00FD04B4" w:rsidRDefault="00FD04B4" w:rsidP="00FD04B4">
      <w:pPr>
        <w:widowControl/>
        <w:spacing w:line="400" w:lineRule="exact"/>
        <w:ind w:firstLineChars="200" w:firstLine="480"/>
        <w:rPr>
          <w:rFonts w:eastAsiaTheme="minorEastAsia"/>
          <w:color w:val="000000"/>
          <w:kern w:val="0"/>
          <w:sz w:val="24"/>
        </w:rPr>
      </w:pPr>
      <w:r>
        <w:rPr>
          <w:rFonts w:eastAsiaTheme="minorEastAsia" w:hint="eastAsia"/>
          <w:bCs/>
          <w:color w:val="000000"/>
          <w:kern w:val="0"/>
          <w:sz w:val="24"/>
        </w:rPr>
        <w:t>五、获得知识产权情况</w:t>
      </w:r>
    </w:p>
    <w:p w:rsidR="00FD04B4" w:rsidRDefault="00FD04B4" w:rsidP="00FD04B4">
      <w:pPr>
        <w:widowControl/>
        <w:spacing w:line="400" w:lineRule="exact"/>
        <w:ind w:firstLineChars="200" w:firstLine="482"/>
        <w:rPr>
          <w:rFonts w:eastAsiaTheme="minorEastAsia"/>
          <w:b/>
          <w:color w:val="000000"/>
          <w:kern w:val="0"/>
          <w:sz w:val="24"/>
        </w:rPr>
      </w:pPr>
      <w:r>
        <w:rPr>
          <w:rFonts w:eastAsiaTheme="minorEastAsia" w:hint="eastAsia"/>
          <w:b/>
          <w:color w:val="000000"/>
          <w:kern w:val="0"/>
          <w:sz w:val="24"/>
        </w:rPr>
        <w:t>五、获得知识产权情况</w:t>
      </w:r>
    </w:p>
    <w:p w:rsidR="00FD04B4" w:rsidRDefault="00FD04B4" w:rsidP="00FD04B4">
      <w:pPr>
        <w:widowControl/>
        <w:spacing w:line="400" w:lineRule="exact"/>
        <w:ind w:firstLineChars="200" w:firstLine="480"/>
        <w:rPr>
          <w:rFonts w:eastAsiaTheme="minorEastAsia"/>
          <w:color w:val="000000"/>
          <w:kern w:val="0"/>
          <w:sz w:val="24"/>
        </w:rPr>
      </w:pPr>
      <w:r>
        <w:rPr>
          <w:rFonts w:eastAsiaTheme="minorEastAsia"/>
          <w:color w:val="000000"/>
          <w:kern w:val="0"/>
          <w:sz w:val="24"/>
        </w:rPr>
        <w:t>1</w:t>
      </w:r>
      <w:r>
        <w:rPr>
          <w:rFonts w:eastAsiaTheme="minorEastAsia" w:hint="eastAsia"/>
          <w:color w:val="000000"/>
          <w:kern w:val="0"/>
          <w:sz w:val="24"/>
        </w:rPr>
        <w:t>、软件著作权</w:t>
      </w:r>
    </w:p>
    <w:p w:rsidR="00FD04B4" w:rsidRDefault="00FD04B4" w:rsidP="00FD04B4">
      <w:pPr>
        <w:widowControl/>
        <w:spacing w:line="400" w:lineRule="exact"/>
        <w:ind w:firstLineChars="200" w:firstLine="480"/>
        <w:rPr>
          <w:rFonts w:eastAsiaTheme="minorEastAsia"/>
          <w:color w:val="000000"/>
          <w:kern w:val="0"/>
          <w:sz w:val="24"/>
        </w:rPr>
      </w:pPr>
      <w:r>
        <w:rPr>
          <w:rFonts w:eastAsiaTheme="minorEastAsia"/>
          <w:color w:val="000000"/>
          <w:kern w:val="0"/>
          <w:sz w:val="24"/>
        </w:rPr>
        <w:t xml:space="preserve">[1] </w:t>
      </w:r>
      <w:r>
        <w:rPr>
          <w:rFonts w:eastAsiaTheme="minorEastAsia" w:hint="eastAsia"/>
          <w:color w:val="000000"/>
          <w:kern w:val="0"/>
          <w:sz w:val="24"/>
        </w:rPr>
        <w:t>光伏电站光伏方阵施工图设计软件，软件登记号：</w:t>
      </w:r>
      <w:r>
        <w:rPr>
          <w:rFonts w:eastAsiaTheme="minorEastAsia"/>
          <w:color w:val="000000"/>
          <w:kern w:val="0"/>
          <w:sz w:val="24"/>
        </w:rPr>
        <w:t>2014SR152571</w:t>
      </w:r>
    </w:p>
    <w:p w:rsidR="00FD04B4" w:rsidRDefault="00FD04B4" w:rsidP="00FD04B4">
      <w:pPr>
        <w:widowControl/>
        <w:spacing w:line="400" w:lineRule="exact"/>
        <w:ind w:firstLineChars="200" w:firstLine="480"/>
        <w:rPr>
          <w:rFonts w:eastAsiaTheme="minorEastAsia"/>
          <w:color w:val="000000"/>
          <w:kern w:val="0"/>
          <w:sz w:val="24"/>
        </w:rPr>
      </w:pPr>
      <w:r>
        <w:rPr>
          <w:rFonts w:eastAsiaTheme="minorEastAsia"/>
          <w:color w:val="000000"/>
          <w:kern w:val="0"/>
          <w:sz w:val="24"/>
        </w:rPr>
        <w:t>2</w:t>
      </w:r>
      <w:r>
        <w:rPr>
          <w:rFonts w:eastAsiaTheme="minorEastAsia" w:hint="eastAsia"/>
          <w:color w:val="000000"/>
          <w:kern w:val="0"/>
          <w:sz w:val="24"/>
        </w:rPr>
        <w:t>、实用新型专利</w:t>
      </w:r>
    </w:p>
    <w:p w:rsidR="00FD04B4" w:rsidRDefault="00FD04B4" w:rsidP="00FD04B4">
      <w:pPr>
        <w:widowControl/>
        <w:spacing w:line="400" w:lineRule="exact"/>
        <w:ind w:firstLineChars="200" w:firstLine="480"/>
        <w:rPr>
          <w:rFonts w:eastAsiaTheme="minorEastAsia"/>
          <w:color w:val="000000"/>
          <w:kern w:val="0"/>
          <w:sz w:val="24"/>
        </w:rPr>
      </w:pPr>
      <w:r>
        <w:rPr>
          <w:rFonts w:eastAsiaTheme="minorEastAsia"/>
          <w:color w:val="000000"/>
          <w:kern w:val="0"/>
          <w:sz w:val="24"/>
        </w:rPr>
        <w:t xml:space="preserve">[1] </w:t>
      </w:r>
      <w:r>
        <w:rPr>
          <w:rFonts w:eastAsiaTheme="minorEastAsia" w:hint="eastAsia"/>
          <w:color w:val="000000"/>
          <w:kern w:val="0"/>
          <w:sz w:val="24"/>
        </w:rPr>
        <w:t>一种用于复杂地形的可调节光伏支架，专利号：</w:t>
      </w:r>
      <w:r>
        <w:rPr>
          <w:rFonts w:eastAsiaTheme="minorEastAsia"/>
          <w:color w:val="000000"/>
          <w:kern w:val="0"/>
          <w:sz w:val="24"/>
        </w:rPr>
        <w:t>ZL201621492439.1</w:t>
      </w:r>
    </w:p>
    <w:p w:rsidR="00FD04B4" w:rsidRDefault="00FD04B4" w:rsidP="00FD04B4">
      <w:pPr>
        <w:widowControl/>
        <w:spacing w:line="400" w:lineRule="exact"/>
        <w:ind w:firstLineChars="200" w:firstLine="480"/>
        <w:rPr>
          <w:rFonts w:eastAsiaTheme="minorEastAsia"/>
          <w:color w:val="000000"/>
          <w:kern w:val="0"/>
          <w:sz w:val="24"/>
        </w:rPr>
      </w:pPr>
      <w:r>
        <w:rPr>
          <w:rFonts w:eastAsiaTheme="minorEastAsia"/>
          <w:color w:val="000000"/>
          <w:kern w:val="0"/>
          <w:sz w:val="24"/>
        </w:rPr>
        <w:t xml:space="preserve">[2] </w:t>
      </w:r>
      <w:r>
        <w:rPr>
          <w:rFonts w:eastAsiaTheme="minorEastAsia" w:hint="eastAsia"/>
          <w:color w:val="000000"/>
          <w:kern w:val="0"/>
          <w:sz w:val="24"/>
        </w:rPr>
        <w:t>光伏支架立柱或桩基础标高调节件，专利号：</w:t>
      </w:r>
      <w:r>
        <w:rPr>
          <w:rFonts w:eastAsiaTheme="minorEastAsia"/>
          <w:color w:val="000000"/>
          <w:kern w:val="0"/>
          <w:sz w:val="24"/>
        </w:rPr>
        <w:t>ZL201720115098.4</w:t>
      </w:r>
    </w:p>
    <w:p w:rsidR="00FD04B4" w:rsidRDefault="00FD04B4" w:rsidP="00FD04B4">
      <w:pPr>
        <w:widowControl/>
        <w:spacing w:line="400" w:lineRule="exact"/>
        <w:ind w:firstLineChars="200" w:firstLine="480"/>
        <w:rPr>
          <w:rFonts w:eastAsiaTheme="minorEastAsia"/>
          <w:color w:val="000000"/>
          <w:kern w:val="0"/>
          <w:sz w:val="24"/>
        </w:rPr>
      </w:pPr>
      <w:r>
        <w:rPr>
          <w:rFonts w:eastAsiaTheme="minorEastAsia"/>
          <w:color w:val="000000"/>
          <w:kern w:val="0"/>
          <w:sz w:val="24"/>
        </w:rPr>
        <w:t xml:space="preserve">[3] </w:t>
      </w:r>
      <w:r>
        <w:rPr>
          <w:rFonts w:eastAsiaTheme="minorEastAsia" w:hint="eastAsia"/>
          <w:color w:val="000000"/>
          <w:kern w:val="0"/>
          <w:sz w:val="24"/>
        </w:rPr>
        <w:t>复杂地形光伏方阵桩位调整结构，专利号：</w:t>
      </w:r>
      <w:r>
        <w:rPr>
          <w:rFonts w:eastAsiaTheme="minorEastAsia"/>
          <w:color w:val="000000"/>
          <w:kern w:val="0"/>
          <w:sz w:val="24"/>
        </w:rPr>
        <w:t>ZL201620047386.6</w:t>
      </w:r>
    </w:p>
    <w:p w:rsidR="00FD04B4" w:rsidRDefault="00FD04B4" w:rsidP="00FD04B4">
      <w:pPr>
        <w:widowControl/>
        <w:spacing w:line="400" w:lineRule="exact"/>
        <w:ind w:firstLineChars="200" w:firstLine="480"/>
        <w:rPr>
          <w:rFonts w:eastAsiaTheme="minorEastAsia"/>
          <w:color w:val="000000"/>
          <w:kern w:val="0"/>
          <w:sz w:val="24"/>
        </w:rPr>
      </w:pPr>
      <w:r>
        <w:rPr>
          <w:rFonts w:eastAsiaTheme="minorEastAsia"/>
          <w:color w:val="000000"/>
          <w:kern w:val="0"/>
          <w:sz w:val="24"/>
        </w:rPr>
        <w:t xml:space="preserve">[4] </w:t>
      </w:r>
      <w:r>
        <w:rPr>
          <w:rFonts w:eastAsiaTheme="minorEastAsia" w:hint="eastAsia"/>
          <w:color w:val="000000"/>
          <w:kern w:val="0"/>
          <w:sz w:val="24"/>
        </w:rPr>
        <w:t>光伏组件内压式安装装置，专利号：</w:t>
      </w:r>
      <w:r>
        <w:rPr>
          <w:rFonts w:eastAsiaTheme="minorEastAsia"/>
          <w:color w:val="000000"/>
          <w:kern w:val="0"/>
          <w:sz w:val="24"/>
        </w:rPr>
        <w:t>ZL2 01620286977.9</w:t>
      </w:r>
    </w:p>
    <w:p w:rsidR="00FD04B4" w:rsidRDefault="00FD04B4" w:rsidP="00FD04B4">
      <w:pPr>
        <w:widowControl/>
        <w:spacing w:line="400" w:lineRule="exact"/>
        <w:ind w:firstLineChars="200" w:firstLine="480"/>
        <w:rPr>
          <w:rFonts w:eastAsiaTheme="minorEastAsia"/>
          <w:color w:val="000000"/>
          <w:kern w:val="0"/>
          <w:sz w:val="24"/>
        </w:rPr>
      </w:pPr>
      <w:r>
        <w:rPr>
          <w:rFonts w:eastAsiaTheme="minorEastAsia"/>
          <w:color w:val="000000"/>
          <w:kern w:val="0"/>
          <w:sz w:val="24"/>
        </w:rPr>
        <w:t xml:space="preserve">[5] </w:t>
      </w:r>
      <w:r>
        <w:rPr>
          <w:rFonts w:eastAsiaTheme="minorEastAsia" w:hint="eastAsia"/>
          <w:color w:val="000000"/>
          <w:kern w:val="0"/>
          <w:sz w:val="24"/>
        </w:rPr>
        <w:t>倾斜屋面防水型光伏组件安装装置，专利号：</w:t>
      </w:r>
      <w:r>
        <w:rPr>
          <w:rFonts w:eastAsiaTheme="minorEastAsia"/>
          <w:color w:val="000000"/>
          <w:kern w:val="0"/>
          <w:sz w:val="24"/>
        </w:rPr>
        <w:t>ZL201621157740.7</w:t>
      </w:r>
    </w:p>
    <w:p w:rsidR="00FD04B4" w:rsidRDefault="00FD04B4" w:rsidP="00FD04B4">
      <w:pPr>
        <w:widowControl/>
        <w:spacing w:line="400" w:lineRule="exact"/>
        <w:ind w:firstLineChars="200" w:firstLine="480"/>
        <w:rPr>
          <w:rFonts w:eastAsiaTheme="minorEastAsia"/>
          <w:color w:val="000000"/>
          <w:kern w:val="0"/>
          <w:sz w:val="24"/>
        </w:rPr>
      </w:pPr>
      <w:r>
        <w:rPr>
          <w:rFonts w:eastAsiaTheme="minorEastAsia"/>
          <w:color w:val="000000"/>
          <w:kern w:val="0"/>
          <w:sz w:val="24"/>
        </w:rPr>
        <w:t>3</w:t>
      </w:r>
      <w:r>
        <w:rPr>
          <w:rFonts w:eastAsiaTheme="minorEastAsia" w:hint="eastAsia"/>
          <w:color w:val="000000"/>
          <w:kern w:val="0"/>
          <w:sz w:val="24"/>
        </w:rPr>
        <w:t>、发明专利</w:t>
      </w:r>
    </w:p>
    <w:p w:rsidR="00FD04B4" w:rsidRDefault="00FD04B4" w:rsidP="00FD04B4">
      <w:pPr>
        <w:widowControl/>
        <w:spacing w:line="400" w:lineRule="exact"/>
        <w:ind w:firstLineChars="200" w:firstLine="480"/>
        <w:rPr>
          <w:rFonts w:eastAsiaTheme="minorEastAsia"/>
          <w:color w:val="000000"/>
          <w:kern w:val="0"/>
          <w:sz w:val="24"/>
        </w:rPr>
      </w:pPr>
      <w:r>
        <w:rPr>
          <w:rFonts w:eastAsiaTheme="minorEastAsia"/>
          <w:color w:val="000000"/>
          <w:kern w:val="0"/>
          <w:sz w:val="24"/>
        </w:rPr>
        <w:t xml:space="preserve">[1] </w:t>
      </w:r>
      <w:r>
        <w:rPr>
          <w:rFonts w:eastAsiaTheme="minorEastAsia" w:hint="eastAsia"/>
          <w:color w:val="000000"/>
          <w:kern w:val="0"/>
          <w:sz w:val="24"/>
        </w:rPr>
        <w:t>一种光伏电站容量超配系数计算方法，专利号：</w:t>
      </w:r>
      <w:r>
        <w:rPr>
          <w:rFonts w:eastAsiaTheme="minorEastAsia"/>
          <w:color w:val="000000"/>
          <w:kern w:val="0"/>
          <w:sz w:val="24"/>
        </w:rPr>
        <w:t>ZL201610599140.4</w:t>
      </w:r>
    </w:p>
    <w:p w:rsidR="00FD04B4" w:rsidRDefault="00FD04B4" w:rsidP="00FD04B4">
      <w:pPr>
        <w:widowControl/>
        <w:spacing w:line="400" w:lineRule="exact"/>
        <w:ind w:firstLineChars="200" w:firstLine="480"/>
        <w:rPr>
          <w:rFonts w:eastAsiaTheme="minorEastAsia"/>
          <w:color w:val="000000"/>
          <w:kern w:val="0"/>
          <w:sz w:val="24"/>
        </w:rPr>
      </w:pPr>
      <w:r>
        <w:rPr>
          <w:rFonts w:eastAsiaTheme="minorEastAsia"/>
          <w:color w:val="000000"/>
          <w:kern w:val="0"/>
          <w:sz w:val="24"/>
        </w:rPr>
        <w:t xml:space="preserve">[2] </w:t>
      </w:r>
      <w:r>
        <w:rPr>
          <w:rFonts w:eastAsiaTheme="minorEastAsia" w:hint="eastAsia"/>
          <w:color w:val="000000"/>
          <w:kern w:val="0"/>
          <w:sz w:val="24"/>
        </w:rPr>
        <w:t>光伏支架立柱或桩基础标高调节件及施工方法，专利申请号：</w:t>
      </w:r>
      <w:r>
        <w:rPr>
          <w:rFonts w:eastAsiaTheme="minorEastAsia"/>
          <w:color w:val="000000"/>
          <w:kern w:val="0"/>
          <w:sz w:val="24"/>
        </w:rPr>
        <w:t>ZL201710067866.8</w:t>
      </w:r>
    </w:p>
    <w:p w:rsidR="00FD04B4" w:rsidRDefault="00FD04B4" w:rsidP="00FD04B4">
      <w:pPr>
        <w:widowControl/>
        <w:spacing w:line="400" w:lineRule="exact"/>
        <w:ind w:firstLineChars="200" w:firstLine="480"/>
        <w:rPr>
          <w:rFonts w:eastAsiaTheme="minorEastAsia"/>
          <w:color w:val="000000"/>
          <w:kern w:val="0"/>
          <w:sz w:val="24"/>
        </w:rPr>
      </w:pPr>
      <w:r>
        <w:rPr>
          <w:rFonts w:eastAsiaTheme="minorEastAsia"/>
          <w:color w:val="000000"/>
          <w:kern w:val="0"/>
          <w:sz w:val="24"/>
        </w:rPr>
        <w:t xml:space="preserve">[3] </w:t>
      </w:r>
      <w:r>
        <w:rPr>
          <w:rFonts w:eastAsiaTheme="minorEastAsia" w:hint="eastAsia"/>
          <w:color w:val="000000"/>
          <w:kern w:val="0"/>
          <w:sz w:val="24"/>
        </w:rPr>
        <w:t>一种用于复杂地形的可调节光伏支架，专利申请号：</w:t>
      </w:r>
      <w:r>
        <w:rPr>
          <w:rFonts w:eastAsiaTheme="minorEastAsia"/>
          <w:color w:val="000000"/>
          <w:kern w:val="0"/>
          <w:sz w:val="24"/>
        </w:rPr>
        <w:t>201611261582.4</w:t>
      </w:r>
    </w:p>
    <w:p w:rsidR="00FD04B4" w:rsidRDefault="00FD04B4" w:rsidP="00FD04B4">
      <w:pPr>
        <w:widowControl/>
        <w:spacing w:line="400" w:lineRule="exact"/>
        <w:ind w:firstLineChars="200" w:firstLine="480"/>
        <w:rPr>
          <w:rFonts w:eastAsiaTheme="minorEastAsia"/>
          <w:color w:val="000000"/>
          <w:kern w:val="0"/>
          <w:sz w:val="24"/>
        </w:rPr>
      </w:pPr>
      <w:r>
        <w:rPr>
          <w:rFonts w:eastAsiaTheme="minorEastAsia"/>
          <w:color w:val="000000"/>
          <w:kern w:val="0"/>
          <w:sz w:val="24"/>
        </w:rPr>
        <w:t xml:space="preserve">[4] </w:t>
      </w:r>
      <w:r>
        <w:rPr>
          <w:rFonts w:eastAsiaTheme="minorEastAsia" w:hint="eastAsia"/>
          <w:color w:val="000000"/>
          <w:kern w:val="0"/>
          <w:sz w:val="24"/>
        </w:rPr>
        <w:t>倾斜屋面防水型光伏组件安装装置，专利申请号：</w:t>
      </w:r>
      <w:r>
        <w:rPr>
          <w:rFonts w:eastAsiaTheme="minorEastAsia"/>
          <w:color w:val="000000"/>
          <w:kern w:val="0"/>
          <w:sz w:val="24"/>
        </w:rPr>
        <w:t>ZL21610933314.6</w:t>
      </w:r>
    </w:p>
    <w:p w:rsidR="00FD04B4" w:rsidRDefault="00FD04B4" w:rsidP="00FD04B4">
      <w:pPr>
        <w:widowControl/>
        <w:spacing w:line="400" w:lineRule="exact"/>
        <w:ind w:firstLineChars="200" w:firstLine="480"/>
        <w:rPr>
          <w:rFonts w:eastAsiaTheme="minorEastAsia"/>
          <w:color w:val="000000"/>
          <w:kern w:val="0"/>
          <w:sz w:val="24"/>
        </w:rPr>
      </w:pPr>
      <w:r>
        <w:rPr>
          <w:rFonts w:eastAsiaTheme="minorEastAsia"/>
          <w:color w:val="000000"/>
          <w:kern w:val="0"/>
          <w:sz w:val="24"/>
        </w:rPr>
        <w:t>3</w:t>
      </w:r>
      <w:r>
        <w:rPr>
          <w:rFonts w:eastAsiaTheme="minorEastAsia" w:hint="eastAsia"/>
          <w:color w:val="000000"/>
          <w:kern w:val="0"/>
          <w:sz w:val="24"/>
        </w:rPr>
        <w:t>、企业标准</w:t>
      </w:r>
    </w:p>
    <w:p w:rsidR="00FD04B4" w:rsidRDefault="00FD04B4" w:rsidP="00FD04B4">
      <w:pPr>
        <w:widowControl/>
        <w:spacing w:line="400" w:lineRule="exact"/>
        <w:ind w:firstLineChars="200" w:firstLine="480"/>
        <w:rPr>
          <w:rFonts w:eastAsiaTheme="minorEastAsia"/>
          <w:color w:val="0D0D0D"/>
          <w:sz w:val="20"/>
          <w:szCs w:val="20"/>
        </w:rPr>
      </w:pPr>
      <w:r>
        <w:rPr>
          <w:rFonts w:eastAsiaTheme="minorEastAsia"/>
          <w:color w:val="000000"/>
          <w:kern w:val="0"/>
          <w:sz w:val="24"/>
        </w:rPr>
        <w:t>[1]</w:t>
      </w:r>
      <w:r>
        <w:rPr>
          <w:rFonts w:eastAsiaTheme="minorEastAsia" w:hint="eastAsia"/>
          <w:color w:val="000000"/>
          <w:kern w:val="0"/>
          <w:sz w:val="24"/>
        </w:rPr>
        <w:t>《高海拔复杂地形光伏发电站设计规范》，标准号：</w:t>
      </w:r>
      <w:r>
        <w:rPr>
          <w:rFonts w:eastAsiaTheme="minorEastAsia"/>
          <w:color w:val="0D0D0D"/>
          <w:sz w:val="20"/>
          <w:szCs w:val="20"/>
        </w:rPr>
        <w:t>ZY LJ 3009-2014</w:t>
      </w:r>
    </w:p>
    <w:p w:rsidR="00FD04B4" w:rsidRDefault="00FD04B4" w:rsidP="00FD04B4">
      <w:pPr>
        <w:widowControl/>
        <w:spacing w:line="400" w:lineRule="exact"/>
        <w:ind w:firstLineChars="200" w:firstLine="480"/>
        <w:rPr>
          <w:rFonts w:eastAsiaTheme="minorEastAsia"/>
          <w:color w:val="000000"/>
          <w:kern w:val="0"/>
          <w:sz w:val="24"/>
        </w:rPr>
      </w:pPr>
      <w:r>
        <w:rPr>
          <w:rFonts w:eastAsiaTheme="minorEastAsia"/>
          <w:color w:val="000000"/>
          <w:kern w:val="0"/>
          <w:sz w:val="24"/>
        </w:rPr>
        <w:t>[2]</w:t>
      </w:r>
      <w:r>
        <w:rPr>
          <w:rFonts w:eastAsiaTheme="minorEastAsia" w:hint="eastAsia"/>
          <w:color w:val="000000"/>
          <w:kern w:val="0"/>
          <w:sz w:val="24"/>
        </w:rPr>
        <w:t>《高海拔复杂地形光伏发电站施工规范》，标准号：</w:t>
      </w:r>
      <w:r>
        <w:rPr>
          <w:rFonts w:eastAsiaTheme="minorEastAsia"/>
          <w:color w:val="0D0D0D"/>
          <w:sz w:val="20"/>
          <w:szCs w:val="20"/>
        </w:rPr>
        <w:t>ZY LJ 3008-2014</w:t>
      </w:r>
    </w:p>
    <w:p w:rsidR="00FD04B4" w:rsidRDefault="00FD04B4" w:rsidP="00FD04B4">
      <w:pPr>
        <w:widowControl/>
        <w:spacing w:line="400" w:lineRule="exact"/>
        <w:ind w:firstLineChars="200" w:firstLine="480"/>
        <w:rPr>
          <w:rFonts w:eastAsiaTheme="minorEastAsia"/>
          <w:color w:val="000000"/>
          <w:kern w:val="0"/>
          <w:sz w:val="24"/>
        </w:rPr>
      </w:pPr>
      <w:r>
        <w:rPr>
          <w:rFonts w:eastAsiaTheme="minorEastAsia"/>
          <w:color w:val="000000"/>
          <w:kern w:val="0"/>
          <w:sz w:val="24"/>
        </w:rPr>
        <w:t>5</w:t>
      </w:r>
      <w:r>
        <w:rPr>
          <w:rFonts w:eastAsiaTheme="minorEastAsia" w:hint="eastAsia"/>
          <w:color w:val="000000"/>
          <w:kern w:val="0"/>
          <w:sz w:val="24"/>
        </w:rPr>
        <w:t>、技术论文</w:t>
      </w:r>
    </w:p>
    <w:p w:rsidR="00FD04B4" w:rsidRDefault="00FD04B4" w:rsidP="00FD04B4">
      <w:pPr>
        <w:widowControl/>
        <w:spacing w:line="400" w:lineRule="exact"/>
        <w:ind w:firstLineChars="200" w:firstLine="480"/>
        <w:rPr>
          <w:rFonts w:eastAsiaTheme="minorEastAsia"/>
          <w:color w:val="000000"/>
          <w:kern w:val="0"/>
          <w:sz w:val="24"/>
        </w:rPr>
      </w:pPr>
      <w:r>
        <w:rPr>
          <w:rFonts w:eastAsiaTheme="minorEastAsia"/>
          <w:color w:val="000000"/>
          <w:kern w:val="0"/>
          <w:sz w:val="24"/>
        </w:rPr>
        <w:t xml:space="preserve">[1] </w:t>
      </w:r>
      <w:r>
        <w:rPr>
          <w:rFonts w:eastAsiaTheme="minorEastAsia" w:hint="eastAsia"/>
          <w:color w:val="000000"/>
          <w:kern w:val="0"/>
          <w:sz w:val="24"/>
        </w:rPr>
        <w:t>太阳能山地光伏电站优化设计研究</w:t>
      </w:r>
      <w:r>
        <w:rPr>
          <w:rFonts w:eastAsiaTheme="minorEastAsia"/>
          <w:color w:val="000000"/>
          <w:kern w:val="0"/>
          <w:sz w:val="24"/>
        </w:rPr>
        <w:t>[J].</w:t>
      </w:r>
      <w:r>
        <w:rPr>
          <w:rFonts w:eastAsiaTheme="minorEastAsia" w:hint="eastAsia"/>
          <w:color w:val="000000"/>
          <w:kern w:val="0"/>
          <w:sz w:val="24"/>
        </w:rPr>
        <w:t>云南师范大学学报（自然科学版），</w:t>
      </w:r>
      <w:r>
        <w:rPr>
          <w:rFonts w:eastAsiaTheme="minorEastAsia"/>
          <w:color w:val="000000"/>
          <w:kern w:val="0"/>
          <w:sz w:val="24"/>
        </w:rPr>
        <w:t>2014</w:t>
      </w:r>
      <w:r>
        <w:rPr>
          <w:rFonts w:eastAsiaTheme="minorEastAsia" w:hint="eastAsia"/>
          <w:color w:val="000000"/>
          <w:kern w:val="0"/>
          <w:sz w:val="24"/>
        </w:rPr>
        <w:t>，</w:t>
      </w:r>
      <w:r>
        <w:rPr>
          <w:rFonts w:eastAsiaTheme="minorEastAsia"/>
          <w:color w:val="000000"/>
          <w:kern w:val="0"/>
          <w:sz w:val="24"/>
        </w:rPr>
        <w:t>34(05):25-31</w:t>
      </w:r>
    </w:p>
    <w:p w:rsidR="00FD04B4" w:rsidRDefault="00FD04B4" w:rsidP="00FD04B4">
      <w:pPr>
        <w:widowControl/>
        <w:spacing w:line="400" w:lineRule="exact"/>
        <w:ind w:firstLineChars="200" w:firstLine="480"/>
        <w:rPr>
          <w:rFonts w:eastAsiaTheme="minorEastAsia"/>
          <w:color w:val="000000"/>
          <w:kern w:val="0"/>
          <w:sz w:val="24"/>
        </w:rPr>
      </w:pPr>
      <w:r>
        <w:rPr>
          <w:rFonts w:eastAsiaTheme="minorEastAsia"/>
          <w:color w:val="000000"/>
          <w:kern w:val="0"/>
          <w:sz w:val="24"/>
        </w:rPr>
        <w:t xml:space="preserve">[2] </w:t>
      </w:r>
      <w:r>
        <w:rPr>
          <w:rFonts w:eastAsiaTheme="minorEastAsia" w:hint="eastAsia"/>
          <w:color w:val="000000"/>
          <w:kern w:val="0"/>
          <w:sz w:val="24"/>
        </w:rPr>
        <w:t>不同纬度下光伏电站阴影的影响与分析</w:t>
      </w:r>
      <w:r>
        <w:rPr>
          <w:rFonts w:eastAsiaTheme="minorEastAsia"/>
          <w:color w:val="000000"/>
          <w:kern w:val="0"/>
          <w:sz w:val="24"/>
        </w:rPr>
        <w:t>[J].</w:t>
      </w:r>
      <w:hyperlink r:id="rId4" w:tgtFrame="_blank" w:history="1">
        <w:r>
          <w:rPr>
            <w:rStyle w:val="a3"/>
            <w:rFonts w:eastAsiaTheme="minorEastAsia" w:hint="eastAsia"/>
            <w:color w:val="000000"/>
            <w:kern w:val="0"/>
            <w:sz w:val="24"/>
            <w:u w:val="none"/>
          </w:rPr>
          <w:t>太阳能</w:t>
        </w:r>
      </w:hyperlink>
      <w:r>
        <w:rPr>
          <w:rFonts w:eastAsiaTheme="minorEastAsia" w:hint="eastAsia"/>
          <w:color w:val="000000"/>
          <w:kern w:val="0"/>
          <w:sz w:val="24"/>
        </w:rPr>
        <w:t>，</w:t>
      </w:r>
      <w:r>
        <w:rPr>
          <w:rFonts w:eastAsiaTheme="minorEastAsia"/>
          <w:color w:val="000000"/>
          <w:kern w:val="0"/>
          <w:sz w:val="24"/>
        </w:rPr>
        <w:t>2015</w:t>
      </w:r>
      <w:r>
        <w:rPr>
          <w:rFonts w:eastAsiaTheme="minorEastAsia" w:hint="eastAsia"/>
          <w:color w:val="000000"/>
          <w:kern w:val="0"/>
          <w:sz w:val="24"/>
        </w:rPr>
        <w:t>，</w:t>
      </w:r>
      <w:r>
        <w:rPr>
          <w:rFonts w:eastAsiaTheme="minorEastAsia"/>
          <w:color w:val="000000"/>
          <w:kern w:val="0"/>
          <w:sz w:val="24"/>
        </w:rPr>
        <w:t>(03):28-31</w:t>
      </w:r>
    </w:p>
    <w:p w:rsidR="00FD04B4" w:rsidRDefault="00FD04B4" w:rsidP="00FD04B4">
      <w:pPr>
        <w:widowControl/>
        <w:spacing w:line="400" w:lineRule="exact"/>
        <w:ind w:firstLineChars="200" w:firstLine="480"/>
        <w:rPr>
          <w:rFonts w:eastAsiaTheme="minorEastAsia"/>
          <w:color w:val="000000"/>
          <w:kern w:val="0"/>
          <w:sz w:val="24"/>
        </w:rPr>
      </w:pPr>
      <w:r>
        <w:rPr>
          <w:rFonts w:eastAsiaTheme="minorEastAsia"/>
          <w:color w:val="000000"/>
          <w:kern w:val="0"/>
          <w:sz w:val="24"/>
        </w:rPr>
        <w:t xml:space="preserve">[3] </w:t>
      </w:r>
      <w:r>
        <w:rPr>
          <w:rFonts w:eastAsiaTheme="minorEastAsia" w:hint="eastAsia"/>
          <w:color w:val="000000"/>
          <w:kern w:val="0"/>
          <w:sz w:val="24"/>
        </w:rPr>
        <w:t>光伏电站阵列内电缆损耗分析</w:t>
      </w:r>
      <w:r>
        <w:rPr>
          <w:rFonts w:eastAsiaTheme="minorEastAsia"/>
          <w:color w:val="000000"/>
          <w:kern w:val="0"/>
          <w:sz w:val="24"/>
        </w:rPr>
        <w:t>[J].</w:t>
      </w:r>
      <w:hyperlink r:id="rId5" w:tgtFrame="_blank" w:history="1">
        <w:r>
          <w:rPr>
            <w:rStyle w:val="a3"/>
            <w:rFonts w:eastAsiaTheme="minorEastAsia" w:hint="eastAsia"/>
            <w:color w:val="000000"/>
            <w:kern w:val="0"/>
            <w:sz w:val="24"/>
            <w:u w:val="none"/>
          </w:rPr>
          <w:t>云南电力技术</w:t>
        </w:r>
      </w:hyperlink>
      <w:r>
        <w:rPr>
          <w:rFonts w:eastAsiaTheme="minorEastAsia" w:hint="eastAsia"/>
          <w:color w:val="000000"/>
          <w:kern w:val="0"/>
          <w:sz w:val="24"/>
        </w:rPr>
        <w:t>，</w:t>
      </w:r>
      <w:r>
        <w:rPr>
          <w:rFonts w:eastAsiaTheme="minorEastAsia"/>
          <w:color w:val="000000"/>
          <w:kern w:val="0"/>
          <w:sz w:val="24"/>
        </w:rPr>
        <w:t>2015</w:t>
      </w:r>
      <w:r>
        <w:rPr>
          <w:rFonts w:eastAsiaTheme="minorEastAsia" w:hint="eastAsia"/>
          <w:color w:val="000000"/>
          <w:kern w:val="0"/>
          <w:sz w:val="24"/>
        </w:rPr>
        <w:t>，</w:t>
      </w:r>
      <w:r>
        <w:rPr>
          <w:rFonts w:eastAsiaTheme="minorEastAsia"/>
          <w:color w:val="000000"/>
          <w:kern w:val="0"/>
          <w:sz w:val="24"/>
        </w:rPr>
        <w:t>43(05):27-28</w:t>
      </w:r>
    </w:p>
    <w:p w:rsidR="00FD04B4" w:rsidRDefault="00FD04B4" w:rsidP="00FD04B4">
      <w:pPr>
        <w:widowControl/>
        <w:spacing w:line="400" w:lineRule="exact"/>
        <w:ind w:firstLineChars="200" w:firstLine="480"/>
        <w:rPr>
          <w:rFonts w:eastAsiaTheme="minorEastAsia"/>
          <w:color w:val="000000"/>
          <w:kern w:val="0"/>
          <w:sz w:val="24"/>
        </w:rPr>
      </w:pPr>
      <w:r>
        <w:rPr>
          <w:rFonts w:eastAsiaTheme="minorEastAsia"/>
          <w:color w:val="000000"/>
          <w:kern w:val="0"/>
          <w:sz w:val="24"/>
        </w:rPr>
        <w:t xml:space="preserve">[4] </w:t>
      </w:r>
      <w:r>
        <w:rPr>
          <w:rFonts w:eastAsiaTheme="minorEastAsia" w:hint="eastAsia"/>
          <w:color w:val="000000"/>
          <w:kern w:val="0"/>
          <w:sz w:val="24"/>
        </w:rPr>
        <w:t>基于运行数据的光伏电站阴影分析</w:t>
      </w:r>
      <w:r>
        <w:rPr>
          <w:rFonts w:eastAsiaTheme="minorEastAsia"/>
          <w:color w:val="000000"/>
          <w:kern w:val="0"/>
          <w:sz w:val="24"/>
        </w:rPr>
        <w:t>[J].</w:t>
      </w:r>
      <w:hyperlink r:id="rId6" w:tgtFrame="_blank" w:history="1">
        <w:r>
          <w:rPr>
            <w:rStyle w:val="a3"/>
            <w:rFonts w:eastAsiaTheme="minorEastAsia" w:hint="eastAsia"/>
            <w:color w:val="000000"/>
            <w:kern w:val="0"/>
            <w:sz w:val="24"/>
            <w:u w:val="none"/>
          </w:rPr>
          <w:t>云南电力技术</w:t>
        </w:r>
      </w:hyperlink>
      <w:r>
        <w:rPr>
          <w:rFonts w:eastAsiaTheme="minorEastAsia" w:hint="eastAsia"/>
          <w:color w:val="000000"/>
          <w:kern w:val="0"/>
          <w:sz w:val="24"/>
        </w:rPr>
        <w:t>，</w:t>
      </w:r>
      <w:r>
        <w:rPr>
          <w:rFonts w:eastAsiaTheme="minorEastAsia"/>
          <w:color w:val="000000"/>
          <w:kern w:val="0"/>
          <w:sz w:val="24"/>
        </w:rPr>
        <w:t>2015,43(04):1-2</w:t>
      </w:r>
    </w:p>
    <w:p w:rsidR="00FD04B4" w:rsidRDefault="00FD04B4" w:rsidP="00FD04B4">
      <w:pPr>
        <w:widowControl/>
        <w:spacing w:line="400" w:lineRule="exact"/>
        <w:ind w:firstLineChars="200" w:firstLine="480"/>
        <w:rPr>
          <w:rFonts w:eastAsiaTheme="minorEastAsia"/>
          <w:color w:val="000000"/>
          <w:kern w:val="0"/>
          <w:sz w:val="24"/>
        </w:rPr>
      </w:pPr>
      <w:r>
        <w:rPr>
          <w:rFonts w:eastAsiaTheme="minorEastAsia"/>
          <w:color w:val="000000"/>
          <w:kern w:val="0"/>
          <w:sz w:val="24"/>
        </w:rPr>
        <w:t xml:space="preserve">[5] </w:t>
      </w:r>
      <w:r>
        <w:rPr>
          <w:rFonts w:eastAsiaTheme="minorEastAsia" w:hint="eastAsia"/>
          <w:color w:val="000000"/>
          <w:kern w:val="0"/>
          <w:sz w:val="24"/>
        </w:rPr>
        <w:t>基于</w:t>
      </w:r>
      <w:r>
        <w:rPr>
          <w:rFonts w:eastAsiaTheme="minorEastAsia"/>
          <w:color w:val="000000"/>
          <w:kern w:val="0"/>
          <w:sz w:val="24"/>
        </w:rPr>
        <w:t>MATLAB</w:t>
      </w:r>
      <w:r>
        <w:rPr>
          <w:rFonts w:eastAsiaTheme="minorEastAsia" w:hint="eastAsia"/>
          <w:color w:val="000000"/>
          <w:kern w:val="0"/>
          <w:sz w:val="24"/>
        </w:rPr>
        <w:t>的太阳能资源分析</w:t>
      </w:r>
      <w:r>
        <w:rPr>
          <w:rFonts w:eastAsiaTheme="minorEastAsia"/>
          <w:color w:val="000000"/>
          <w:kern w:val="0"/>
          <w:sz w:val="24"/>
        </w:rPr>
        <w:t>[J].</w:t>
      </w:r>
      <w:r>
        <w:rPr>
          <w:rFonts w:eastAsiaTheme="minorEastAsia" w:hint="eastAsia"/>
          <w:color w:val="000000"/>
          <w:kern w:val="0"/>
          <w:sz w:val="24"/>
        </w:rPr>
        <w:t>电力设备，</w:t>
      </w:r>
      <w:r>
        <w:rPr>
          <w:rFonts w:eastAsiaTheme="minorEastAsia"/>
          <w:color w:val="000000"/>
          <w:kern w:val="0"/>
          <w:sz w:val="24"/>
        </w:rPr>
        <w:t>2015</w:t>
      </w:r>
      <w:r>
        <w:rPr>
          <w:rFonts w:eastAsiaTheme="minorEastAsia" w:hint="eastAsia"/>
          <w:color w:val="000000"/>
          <w:kern w:val="0"/>
          <w:sz w:val="24"/>
        </w:rPr>
        <w:t>，</w:t>
      </w:r>
      <w:r>
        <w:rPr>
          <w:rFonts w:eastAsiaTheme="minorEastAsia"/>
          <w:color w:val="000000"/>
          <w:kern w:val="0"/>
          <w:sz w:val="24"/>
        </w:rPr>
        <w:t>(1):391-392</w:t>
      </w:r>
    </w:p>
    <w:p w:rsidR="00FD04B4" w:rsidRDefault="00FD04B4" w:rsidP="00FD04B4">
      <w:pPr>
        <w:widowControl/>
        <w:spacing w:line="400" w:lineRule="exact"/>
        <w:ind w:firstLineChars="200" w:firstLine="480"/>
        <w:rPr>
          <w:rFonts w:eastAsiaTheme="minorEastAsia"/>
          <w:color w:val="000000"/>
          <w:kern w:val="0"/>
          <w:sz w:val="24"/>
        </w:rPr>
      </w:pPr>
      <w:r>
        <w:rPr>
          <w:rFonts w:eastAsiaTheme="minorEastAsia"/>
          <w:color w:val="000000"/>
          <w:kern w:val="0"/>
          <w:sz w:val="24"/>
        </w:rPr>
        <w:t xml:space="preserve">[6] </w:t>
      </w:r>
      <w:r>
        <w:rPr>
          <w:rFonts w:eastAsiaTheme="minorEastAsia" w:hint="eastAsia"/>
          <w:color w:val="000000"/>
          <w:kern w:val="0"/>
          <w:sz w:val="24"/>
        </w:rPr>
        <w:t>基于历史数据的光伏电站发电量技术分析</w:t>
      </w:r>
      <w:r>
        <w:rPr>
          <w:rFonts w:eastAsiaTheme="minorEastAsia"/>
          <w:color w:val="000000"/>
          <w:kern w:val="0"/>
          <w:sz w:val="24"/>
        </w:rPr>
        <w:t>[J].</w:t>
      </w:r>
      <w:r>
        <w:rPr>
          <w:rFonts w:eastAsiaTheme="minorEastAsia" w:hint="eastAsia"/>
          <w:color w:val="000000"/>
          <w:kern w:val="0"/>
          <w:sz w:val="24"/>
        </w:rPr>
        <w:t>电力设备，</w:t>
      </w:r>
      <w:r>
        <w:rPr>
          <w:rFonts w:eastAsiaTheme="minorEastAsia"/>
          <w:color w:val="000000"/>
          <w:kern w:val="0"/>
          <w:sz w:val="24"/>
        </w:rPr>
        <w:t>2015</w:t>
      </w:r>
      <w:r>
        <w:rPr>
          <w:rFonts w:eastAsiaTheme="minorEastAsia" w:hint="eastAsia"/>
          <w:color w:val="000000"/>
          <w:kern w:val="0"/>
          <w:sz w:val="24"/>
        </w:rPr>
        <w:t>，</w:t>
      </w:r>
      <w:r>
        <w:rPr>
          <w:rFonts w:eastAsiaTheme="minorEastAsia"/>
          <w:color w:val="000000"/>
          <w:kern w:val="0"/>
          <w:sz w:val="24"/>
        </w:rPr>
        <w:t>(12):258-259</w:t>
      </w:r>
    </w:p>
    <w:p w:rsidR="00FD04B4" w:rsidRDefault="00FD04B4" w:rsidP="00FD04B4">
      <w:pPr>
        <w:widowControl/>
        <w:spacing w:line="400" w:lineRule="exact"/>
        <w:ind w:firstLineChars="200" w:firstLine="482"/>
        <w:rPr>
          <w:rFonts w:eastAsiaTheme="minorEastAsia"/>
          <w:b/>
          <w:color w:val="000000"/>
          <w:kern w:val="0"/>
          <w:sz w:val="24"/>
        </w:rPr>
      </w:pPr>
      <w:r>
        <w:rPr>
          <w:rFonts w:eastAsiaTheme="minorEastAsia" w:hint="eastAsia"/>
          <w:b/>
          <w:color w:val="000000"/>
          <w:kern w:val="0"/>
          <w:sz w:val="24"/>
        </w:rPr>
        <w:t>七．项目曾获科技奖励情况</w:t>
      </w:r>
    </w:p>
    <w:p w:rsidR="00FD04B4" w:rsidRDefault="00FD04B4" w:rsidP="00FD04B4">
      <w:pPr>
        <w:widowControl/>
        <w:spacing w:line="400" w:lineRule="exact"/>
        <w:ind w:firstLineChars="200" w:firstLine="480"/>
        <w:rPr>
          <w:rFonts w:eastAsiaTheme="minorEastAsia"/>
          <w:color w:val="000000"/>
          <w:bdr w:val="none" w:sz="0" w:space="0" w:color="auto" w:frame="1"/>
        </w:rPr>
      </w:pPr>
      <w:r>
        <w:rPr>
          <w:rFonts w:eastAsiaTheme="minorEastAsia"/>
          <w:color w:val="000000"/>
          <w:kern w:val="0"/>
          <w:sz w:val="24"/>
        </w:rPr>
        <w:t xml:space="preserve">[1] </w:t>
      </w:r>
      <w:r>
        <w:rPr>
          <w:rFonts w:eastAsiaTheme="minorEastAsia" w:hint="eastAsia"/>
          <w:color w:val="000000"/>
          <w:kern w:val="0"/>
          <w:sz w:val="24"/>
        </w:rPr>
        <w:t>《光伏电站光伏方阵施工图设计软件》获云南省第二届职工技术创新成果二等奖</w:t>
      </w:r>
    </w:p>
    <w:p w:rsidR="007C49ED" w:rsidRPr="00FD04B4" w:rsidRDefault="007C49ED"/>
    <w:sectPr w:rsidR="007C49ED" w:rsidRPr="00FD04B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4B4"/>
    <w:rsid w:val="007C49ED"/>
    <w:rsid w:val="00FD04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8F2641-2D34-48A8-872F-A13832E64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04B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D04B4"/>
    <w:rPr>
      <w:color w:val="0563C1" w:themeColor="hyperlink"/>
      <w:u w:val="single"/>
    </w:rPr>
  </w:style>
  <w:style w:type="paragraph" w:styleId="a4">
    <w:name w:val="Normal (Web)"/>
    <w:basedOn w:val="a"/>
    <w:uiPriority w:val="99"/>
    <w:semiHidden/>
    <w:unhideWhenUsed/>
    <w:rsid w:val="00FD04B4"/>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3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ns.cnki.net/kns/NaviBridge.aspx?bt=1&amp;DBCode=CJFD&amp;BaseID=YNDJ&amp;UnitCode=&amp;NaviLink=%e4%ba%91%e5%8d%97%e7%94%b5%e5%8a%9b%e6%8a%80%e6%9c%af" TargetMode="External"/><Relationship Id="rId5" Type="http://schemas.openxmlformats.org/officeDocument/2006/relationships/hyperlink" Target="http://kns.cnki.net/kns/NaviBridge.aspx?bt=1&amp;DBCode=CJFD&amp;BaseID=YNDJ&amp;UnitCode=&amp;NaviLink=%e4%ba%91%e5%8d%97%e7%94%b5%e5%8a%9b%e6%8a%80%e6%9c%af" TargetMode="External"/><Relationship Id="rId4" Type="http://schemas.openxmlformats.org/officeDocument/2006/relationships/hyperlink" Target="http://kns.cnki.net/kns/NaviBridge.aspx?bt=1&amp;DBCode=CJFD&amp;BaseID=TYNZ&amp;UnitCode=&amp;NaviLink=%e5%a4%aa%e9%98%b3%e8%83%bd"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837</Words>
  <Characters>4775</Characters>
  <Application>Microsoft Office Word</Application>
  <DocSecurity>0</DocSecurity>
  <Lines>39</Lines>
  <Paragraphs>11</Paragraphs>
  <ScaleCrop>false</ScaleCrop>
  <Company/>
  <LinksUpToDate>false</LinksUpToDate>
  <CharactersWithSpaces>5601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Wang_DanDan TS/CBO-BM(王丹丹)</dc:creator>
  <cp:keywords/>
  <dc:description/>
  <cp:lastModifiedBy>Wang_DanDan TS/CBO-BM(王丹丹)</cp:lastModifiedBy>
  <cp:revision>1</cp:revision>
  <dcterms:created xsi:type="dcterms:W3CDTF">2018-05-11T05:57:00Z</dcterms:created>
  <dcterms:modified xsi:type="dcterms:W3CDTF">2018-05-11T05:59:00Z</dcterms:modified>
</cp:coreProperties>
</file>